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783F2F" w14:textId="7CD63397" w:rsidR="00132543" w:rsidRDefault="00132543" w:rsidP="002D3280">
      <w:pPr>
        <w:pStyle w:val="BodyTextIndent2"/>
        <w:ind w:left="990" w:right="590"/>
        <w:jc w:val="center"/>
        <w:rPr>
          <w:rFonts w:ascii="Sylfaen" w:hAnsi="Sylfaen"/>
          <w:b w:val="0"/>
          <w:i w:val="0"/>
          <w:color w:val="003399"/>
          <w:sz w:val="20"/>
          <w:szCs w:val="20"/>
          <w:lang w:val="ka-GE"/>
        </w:rPr>
      </w:pPr>
      <w:r>
        <w:rPr>
          <w:rFonts w:ascii="Sylfaen" w:hAnsi="Sylfaen"/>
          <w:b w:val="0"/>
          <w:noProof/>
        </w:rPr>
        <w:drawing>
          <wp:anchor distT="0" distB="0" distL="114300" distR="114300" simplePos="0" relativeHeight="251659264" behindDoc="0" locked="0" layoutInCell="1" allowOverlap="1" wp14:anchorId="14D4F7EE" wp14:editId="335114C6">
            <wp:simplePos x="0" y="0"/>
            <wp:positionH relativeFrom="column">
              <wp:posOffset>330200</wp:posOffset>
            </wp:positionH>
            <wp:positionV relativeFrom="page">
              <wp:posOffset>390525</wp:posOffset>
            </wp:positionV>
            <wp:extent cx="2752725" cy="638175"/>
            <wp:effectExtent l="0" t="0" r="9525" b="9525"/>
            <wp:wrapThrough wrapText="bothSides">
              <wp:wrapPolygon edited="0">
                <wp:start x="0" y="0"/>
                <wp:lineTo x="0" y="21278"/>
                <wp:lineTo x="21525" y="21278"/>
                <wp:lineTo x="21525" y="0"/>
                <wp:lineTo x="0" y="0"/>
              </wp:wrapPolygon>
            </wp:wrapThrough>
            <wp:docPr id="1174469955" name="Picture 1174469955" descr="C:\Documents and Settings\mkhokhlenko\Desktop\Logo__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mkhokhlenko\Desktop\Logo__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2725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26A8AF6" w14:textId="22DFC005" w:rsidR="00132543" w:rsidRDefault="00132543" w:rsidP="002D3280">
      <w:pPr>
        <w:pStyle w:val="BodyTextIndent2"/>
        <w:ind w:left="990" w:right="590"/>
        <w:jc w:val="center"/>
        <w:rPr>
          <w:rFonts w:ascii="Sylfaen" w:hAnsi="Sylfaen"/>
          <w:b w:val="0"/>
          <w:i w:val="0"/>
          <w:color w:val="003399"/>
          <w:sz w:val="20"/>
          <w:szCs w:val="20"/>
          <w:lang w:val="ka-GE"/>
        </w:rPr>
      </w:pPr>
    </w:p>
    <w:p w14:paraId="550C8794" w14:textId="77777777" w:rsidR="00132543" w:rsidRDefault="00132543" w:rsidP="002D3280">
      <w:pPr>
        <w:pStyle w:val="BodyTextIndent2"/>
        <w:ind w:left="990" w:right="590"/>
        <w:jc w:val="center"/>
        <w:rPr>
          <w:rFonts w:ascii="Sylfaen" w:hAnsi="Sylfaen"/>
          <w:b w:val="0"/>
          <w:i w:val="0"/>
          <w:color w:val="003399"/>
          <w:sz w:val="20"/>
          <w:szCs w:val="20"/>
          <w:lang w:val="ka-GE"/>
        </w:rPr>
      </w:pPr>
    </w:p>
    <w:p w14:paraId="69D01153" w14:textId="77777777" w:rsidR="00132543" w:rsidRDefault="00132543" w:rsidP="002D3280">
      <w:pPr>
        <w:pStyle w:val="BodyTextIndent2"/>
        <w:ind w:left="990" w:right="590"/>
        <w:jc w:val="center"/>
        <w:rPr>
          <w:rFonts w:ascii="Sylfaen" w:hAnsi="Sylfaen"/>
          <w:b w:val="0"/>
          <w:i w:val="0"/>
          <w:color w:val="003399"/>
          <w:sz w:val="20"/>
          <w:szCs w:val="20"/>
          <w:lang w:val="ka-GE"/>
        </w:rPr>
      </w:pPr>
    </w:p>
    <w:p w14:paraId="1FCDCA90" w14:textId="1B524521" w:rsidR="002D3280" w:rsidRPr="00132543" w:rsidRDefault="002C5B7B" w:rsidP="00407D5E">
      <w:pPr>
        <w:shd w:val="clear" w:color="auto" w:fill="FFFFFF"/>
        <w:spacing w:after="0" w:line="240" w:lineRule="auto"/>
        <w:ind w:left="994" w:right="590"/>
        <w:contextualSpacing/>
        <w:rPr>
          <w:bCs/>
          <w:i/>
          <w:color w:val="1F4E79" w:themeColor="accent1" w:themeShade="80"/>
          <w:sz w:val="24"/>
          <w:szCs w:val="24"/>
          <w:lang w:val="ka-GE"/>
        </w:rPr>
      </w:pPr>
      <w:r>
        <w:rPr>
          <w:rFonts w:ascii="Sylfaen" w:hAnsi="Sylfaen"/>
          <w:color w:val="1F4E79" w:themeColor="accent1" w:themeShade="80"/>
          <w:sz w:val="24"/>
          <w:szCs w:val="24"/>
          <w:lang w:val="ka-GE"/>
        </w:rPr>
        <w:t>ღია ტენდერი,</w:t>
      </w:r>
      <w:r w:rsidR="005B101A" w:rsidRPr="00132543">
        <w:rPr>
          <w:rFonts w:ascii="Sylfaen" w:hAnsi="Sylfaen"/>
          <w:color w:val="1F4E79" w:themeColor="accent1" w:themeShade="80"/>
          <w:sz w:val="24"/>
          <w:szCs w:val="24"/>
          <w:lang w:val="ka-GE"/>
        </w:rPr>
        <w:t xml:space="preserve">  </w:t>
      </w:r>
      <w:r w:rsidR="00753C83" w:rsidRPr="00753C83">
        <w:rPr>
          <w:rFonts w:ascii="Sylfaen" w:hAnsi="Sylfaen"/>
          <w:color w:val="1F4E79" w:themeColor="accent1" w:themeShade="80"/>
          <w:sz w:val="24"/>
          <w:szCs w:val="24"/>
          <w:lang w:val="ka-GE"/>
        </w:rPr>
        <w:t xml:space="preserve">Backup  Platform-ის </w:t>
      </w:r>
      <w:r w:rsidR="00BD4A99" w:rsidRPr="00BD4A99">
        <w:rPr>
          <w:rFonts w:ascii="Sylfaen" w:hAnsi="Sylfaen"/>
          <w:color w:val="1F4E79" w:themeColor="accent1" w:themeShade="80"/>
          <w:sz w:val="24"/>
          <w:szCs w:val="24"/>
          <w:lang w:val="ka-GE"/>
        </w:rPr>
        <w:t>ლიცენზიების შესყიდვა</w:t>
      </w:r>
      <w:r w:rsidR="00BD4A99">
        <w:rPr>
          <w:rFonts w:ascii="Sylfaen" w:hAnsi="Sylfaen"/>
          <w:color w:val="1F4E79" w:themeColor="accent1" w:themeShade="80"/>
          <w:sz w:val="24"/>
          <w:szCs w:val="24"/>
          <w:lang w:val="ka-GE"/>
        </w:rPr>
        <w:t xml:space="preserve"> </w:t>
      </w:r>
    </w:p>
    <w:p w14:paraId="34E0B447" w14:textId="77777777" w:rsidR="002D3280" w:rsidRPr="002E183B" w:rsidRDefault="002D3280" w:rsidP="002D3280">
      <w:pPr>
        <w:shd w:val="clear" w:color="auto" w:fill="FFFFFF"/>
        <w:spacing w:before="300" w:after="150" w:line="240" w:lineRule="auto"/>
        <w:ind w:left="990" w:right="590"/>
        <w:outlineLvl w:val="1"/>
        <w:rPr>
          <w:rFonts w:ascii="Helvetica" w:eastAsia="Times New Roman" w:hAnsi="Helvetica" w:cs="Helvetica"/>
          <w:b/>
          <w:bCs/>
          <w:color w:val="222222"/>
          <w:sz w:val="20"/>
          <w:szCs w:val="20"/>
          <w:lang w:val="ka-GE"/>
        </w:rPr>
      </w:pPr>
      <w:r w:rsidRPr="002E183B">
        <w:rPr>
          <w:rFonts w:ascii="Sylfaen" w:eastAsia="Times New Roman" w:hAnsi="Sylfaen" w:cs="Sylfaen"/>
          <w:b/>
          <w:bCs/>
          <w:color w:val="222222"/>
          <w:sz w:val="20"/>
          <w:szCs w:val="20"/>
          <w:lang w:val="ka-GE"/>
        </w:rPr>
        <w:t>ტენდერის</w:t>
      </w:r>
      <w:r w:rsidRPr="002E183B">
        <w:rPr>
          <w:rFonts w:ascii="Helvetica" w:eastAsia="Times New Roman" w:hAnsi="Helvetica" w:cs="Helvetica"/>
          <w:b/>
          <w:bCs/>
          <w:color w:val="222222"/>
          <w:sz w:val="20"/>
          <w:szCs w:val="20"/>
          <w:lang w:val="ka-GE"/>
        </w:rPr>
        <w:t xml:space="preserve"> </w:t>
      </w:r>
      <w:r w:rsidRPr="002E183B">
        <w:rPr>
          <w:rFonts w:ascii="Sylfaen" w:eastAsia="Times New Roman" w:hAnsi="Sylfaen" w:cs="Sylfaen"/>
          <w:b/>
          <w:bCs/>
          <w:color w:val="222222"/>
          <w:sz w:val="20"/>
          <w:szCs w:val="20"/>
          <w:lang w:val="ka-GE"/>
        </w:rPr>
        <w:t>აღწერილობა</w:t>
      </w:r>
      <w:r w:rsidRPr="002E183B">
        <w:rPr>
          <w:rFonts w:ascii="Helvetica" w:eastAsia="Times New Roman" w:hAnsi="Helvetica" w:cs="Helvetica"/>
          <w:b/>
          <w:bCs/>
          <w:color w:val="222222"/>
          <w:sz w:val="20"/>
          <w:szCs w:val="20"/>
          <w:lang w:val="ka-GE"/>
        </w:rPr>
        <w:t>:</w:t>
      </w:r>
    </w:p>
    <w:p w14:paraId="2B70E9F3" w14:textId="1EAA02B8" w:rsidR="008C1C41" w:rsidRDefault="000B4A92" w:rsidP="008C1C41">
      <w:pPr>
        <w:shd w:val="clear" w:color="auto" w:fill="FFFFFF"/>
        <w:spacing w:after="0" w:line="240" w:lineRule="auto"/>
        <w:ind w:left="994" w:right="590"/>
        <w:contextualSpacing/>
        <w:rPr>
          <w:rFonts w:ascii="Sylfaen" w:hAnsi="Sylfaen"/>
          <w:sz w:val="20"/>
          <w:szCs w:val="20"/>
          <w:lang w:val="ka-GE"/>
        </w:rPr>
      </w:pPr>
      <w:r w:rsidRPr="000B4A92">
        <w:rPr>
          <w:rFonts w:ascii="Sylfaen" w:hAnsi="Sylfaen"/>
          <w:sz w:val="20"/>
          <w:szCs w:val="20"/>
          <w:lang w:val="ka-GE"/>
        </w:rPr>
        <w:t>სს „</w:t>
      </w:r>
      <w:r w:rsidR="0073000C">
        <w:rPr>
          <w:rFonts w:ascii="Sylfaen" w:hAnsi="Sylfaen"/>
          <w:sz w:val="20"/>
          <w:szCs w:val="20"/>
          <w:lang w:val="ka-GE"/>
        </w:rPr>
        <w:t>ბანკი ქართუ</w:t>
      </w:r>
      <w:r w:rsidRPr="000B4A92">
        <w:rPr>
          <w:rFonts w:ascii="Sylfaen" w:hAnsi="Sylfaen"/>
          <w:sz w:val="20"/>
          <w:szCs w:val="20"/>
          <w:lang w:val="ka-GE"/>
        </w:rPr>
        <w:t xml:space="preserve">“ </w:t>
      </w:r>
      <w:r w:rsidR="0073000C" w:rsidRPr="000B4A92">
        <w:rPr>
          <w:rFonts w:ascii="Sylfaen" w:hAnsi="Sylfaen"/>
          <w:sz w:val="20"/>
          <w:szCs w:val="20"/>
          <w:lang w:val="ka-GE"/>
        </w:rPr>
        <w:t>აცხადებს ღია</w:t>
      </w:r>
      <w:r w:rsidR="009F5AC5">
        <w:rPr>
          <w:rFonts w:ascii="Sylfaen" w:hAnsi="Sylfaen"/>
          <w:sz w:val="20"/>
          <w:szCs w:val="20"/>
          <w:lang w:val="ka-GE"/>
        </w:rPr>
        <w:t xml:space="preserve"> ტენდერს</w:t>
      </w:r>
      <w:r w:rsidR="0073000C" w:rsidRPr="000B4A92">
        <w:rPr>
          <w:rFonts w:ascii="Sylfaen" w:hAnsi="Sylfaen"/>
          <w:sz w:val="20"/>
          <w:szCs w:val="20"/>
          <w:lang w:val="ka-GE"/>
        </w:rPr>
        <w:t xml:space="preserve"> </w:t>
      </w:r>
      <w:r w:rsidR="0010495F" w:rsidRPr="0010495F">
        <w:rPr>
          <w:rFonts w:ascii="Sylfaen" w:hAnsi="Sylfaen"/>
          <w:sz w:val="20"/>
          <w:szCs w:val="20"/>
          <w:lang w:val="ka-GE"/>
        </w:rPr>
        <w:t xml:space="preserve">Backup  Platform-ის </w:t>
      </w:r>
      <w:r w:rsidR="002A7094" w:rsidRPr="002A7094">
        <w:rPr>
          <w:rFonts w:ascii="Sylfaen" w:hAnsi="Sylfaen"/>
          <w:sz w:val="20"/>
          <w:szCs w:val="20"/>
          <w:lang w:val="ka-GE"/>
        </w:rPr>
        <w:t xml:space="preserve">ლიცენზიების </w:t>
      </w:r>
      <w:r w:rsidR="00BD4A99">
        <w:rPr>
          <w:rFonts w:ascii="Sylfaen" w:hAnsi="Sylfaen"/>
          <w:sz w:val="20"/>
          <w:szCs w:val="20"/>
          <w:lang w:val="ka-GE"/>
        </w:rPr>
        <w:t>შესყიდვი</w:t>
      </w:r>
      <w:r w:rsidR="002A7094">
        <w:rPr>
          <w:rFonts w:ascii="Sylfaen" w:hAnsi="Sylfaen"/>
          <w:sz w:val="20"/>
          <w:szCs w:val="20"/>
          <w:lang w:val="ka-GE"/>
        </w:rPr>
        <w:t>ს მიზნით</w:t>
      </w:r>
    </w:p>
    <w:p w14:paraId="25CBE72C" w14:textId="77777777" w:rsidR="000B4A92" w:rsidRPr="000B4A92" w:rsidRDefault="000B4A92" w:rsidP="008C1C41">
      <w:pPr>
        <w:shd w:val="clear" w:color="auto" w:fill="FFFFFF"/>
        <w:spacing w:after="0" w:line="240" w:lineRule="auto"/>
        <w:ind w:left="994" w:right="590"/>
        <w:contextualSpacing/>
        <w:rPr>
          <w:rFonts w:ascii="Sylfaen" w:eastAsia="Times New Roman" w:hAnsi="Sylfaen" w:cs="Sylfaen"/>
          <w:bCs/>
          <w:iCs/>
          <w:sz w:val="20"/>
          <w:szCs w:val="20"/>
          <w:lang w:val="ka-GE"/>
        </w:rPr>
      </w:pPr>
    </w:p>
    <w:p w14:paraId="1A7038EF" w14:textId="77777777" w:rsidR="002D3280" w:rsidRPr="00E41343" w:rsidRDefault="002D3280" w:rsidP="005B101A">
      <w:pPr>
        <w:shd w:val="clear" w:color="auto" w:fill="FFFFFF"/>
        <w:spacing w:after="0" w:line="240" w:lineRule="auto"/>
        <w:ind w:left="994" w:right="590"/>
        <w:contextualSpacing/>
        <w:rPr>
          <w:rFonts w:ascii="Helvetica" w:eastAsia="Times New Roman" w:hAnsi="Helvetica" w:cs="Helvetica"/>
          <w:color w:val="333333"/>
          <w:sz w:val="20"/>
          <w:szCs w:val="20"/>
          <w:lang w:val="ka-GE"/>
        </w:rPr>
      </w:pPr>
      <w:r w:rsidRPr="002E183B">
        <w:rPr>
          <w:rFonts w:ascii="Sylfaen" w:eastAsia="Times New Roman" w:hAnsi="Sylfaen" w:cs="Sylfaen"/>
          <w:b/>
          <w:bCs/>
          <w:color w:val="333333"/>
          <w:sz w:val="20"/>
          <w:szCs w:val="20"/>
          <w:lang w:val="ka-GE"/>
        </w:rPr>
        <w:t>ინფორმაცია</w:t>
      </w:r>
      <w:r w:rsidRPr="002E183B">
        <w:rPr>
          <w:rFonts w:ascii="Helvetica" w:eastAsia="Times New Roman" w:hAnsi="Helvetica" w:cs="Helvetica"/>
          <w:b/>
          <w:bCs/>
          <w:color w:val="333333"/>
          <w:sz w:val="20"/>
          <w:szCs w:val="20"/>
          <w:lang w:val="ka-GE"/>
        </w:rPr>
        <w:t xml:space="preserve"> </w:t>
      </w:r>
      <w:r w:rsidRPr="002E183B">
        <w:rPr>
          <w:rFonts w:ascii="Sylfaen" w:eastAsia="Times New Roman" w:hAnsi="Sylfaen" w:cs="Sylfaen"/>
          <w:b/>
          <w:bCs/>
          <w:color w:val="333333"/>
          <w:sz w:val="20"/>
          <w:szCs w:val="20"/>
          <w:lang w:val="ka-GE"/>
        </w:rPr>
        <w:t>პრეტენდენტებისათვის:</w:t>
      </w:r>
    </w:p>
    <w:p w14:paraId="75200888" w14:textId="77777777" w:rsidR="00411309" w:rsidRDefault="002D3280" w:rsidP="005B101A">
      <w:pPr>
        <w:shd w:val="clear" w:color="auto" w:fill="FFFFFF"/>
        <w:spacing w:after="0" w:line="240" w:lineRule="auto"/>
        <w:ind w:left="994" w:right="590"/>
        <w:contextualSpacing/>
        <w:jc w:val="both"/>
        <w:rPr>
          <w:rFonts w:ascii="Sylfaen" w:eastAsia="Times New Roman" w:hAnsi="Sylfaen" w:cs="Sylfaen"/>
          <w:color w:val="333333"/>
          <w:sz w:val="20"/>
          <w:szCs w:val="20"/>
          <w:lang w:val="ka-GE"/>
        </w:rPr>
      </w:pPr>
      <w:r w:rsidRPr="002E183B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 xml:space="preserve">ტენდერში მონაწილეობის მსურველებმა, საკვალიფიკაციო მონაცემების დამადასტურებელი დოკუმენტაცია, სხვა მოთხოვნილი ინფორმაცია და სატენდერო შემოთავაზებები დედნების სახით ქართულ ენაზე უნდა </w:t>
      </w:r>
      <w:r w:rsidRPr="00DB7215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 xml:space="preserve">წარმოადგინონ შემდეგ მისამართზე: ქ. თბილისი </w:t>
      </w:r>
      <w:r w:rsidR="0073000C">
        <w:rPr>
          <w:rFonts w:ascii="Sylfaen" w:eastAsia="Times New Roman" w:hAnsi="Sylfaen" w:cs="Sylfaen"/>
          <w:bCs/>
          <w:color w:val="333333"/>
          <w:sz w:val="20"/>
          <w:szCs w:val="20"/>
          <w:lang w:val="ka-GE"/>
        </w:rPr>
        <w:t>ი. ჭავჭავაძის გამზ.</w:t>
      </w:r>
      <w:r w:rsidRPr="00DB7215">
        <w:rPr>
          <w:rFonts w:ascii="Helvetica" w:eastAsia="Times New Roman" w:hAnsi="Helvetica" w:cs="Helvetica"/>
          <w:bCs/>
          <w:color w:val="333333"/>
          <w:sz w:val="20"/>
          <w:szCs w:val="20"/>
          <w:lang w:val="ka-GE"/>
        </w:rPr>
        <w:t xml:space="preserve"> #</w:t>
      </w:r>
      <w:r w:rsidR="0073000C">
        <w:rPr>
          <w:rFonts w:eastAsia="Times New Roman" w:cs="Helvetica"/>
          <w:bCs/>
          <w:color w:val="333333"/>
          <w:sz w:val="20"/>
          <w:szCs w:val="20"/>
          <w:lang w:val="ka-GE"/>
        </w:rPr>
        <w:t>39ა</w:t>
      </w:r>
      <w:r w:rsidRPr="00DB7215">
        <w:rPr>
          <w:rFonts w:ascii="Helvetica" w:eastAsia="Times New Roman" w:hAnsi="Helvetica" w:cs="Helvetica"/>
          <w:bCs/>
          <w:color w:val="333333"/>
          <w:sz w:val="20"/>
          <w:szCs w:val="20"/>
          <w:lang w:val="ka-GE"/>
        </w:rPr>
        <w:t>.</w:t>
      </w:r>
      <w:r w:rsidRPr="00DB7215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 xml:space="preserve">  </w:t>
      </w:r>
    </w:p>
    <w:p w14:paraId="7E6566A1" w14:textId="77777777" w:rsidR="00411309" w:rsidRDefault="00411309" w:rsidP="005B101A">
      <w:pPr>
        <w:shd w:val="clear" w:color="auto" w:fill="FFFFFF"/>
        <w:spacing w:after="0" w:line="240" w:lineRule="auto"/>
        <w:ind w:left="994" w:right="590"/>
        <w:contextualSpacing/>
        <w:jc w:val="both"/>
        <w:rPr>
          <w:rFonts w:ascii="Sylfaen" w:eastAsia="Times New Roman" w:hAnsi="Sylfaen" w:cs="Sylfaen"/>
          <w:color w:val="333333"/>
          <w:sz w:val="20"/>
          <w:szCs w:val="20"/>
          <w:lang w:val="ka-GE"/>
        </w:rPr>
      </w:pPr>
    </w:p>
    <w:p w14:paraId="1EE4A4E8" w14:textId="77777777" w:rsidR="00411309" w:rsidRPr="00411309" w:rsidRDefault="002D3280" w:rsidP="005B101A">
      <w:pPr>
        <w:shd w:val="clear" w:color="auto" w:fill="FFFFFF"/>
        <w:spacing w:after="0" w:line="240" w:lineRule="auto"/>
        <w:ind w:left="994" w:right="590"/>
        <w:contextualSpacing/>
        <w:jc w:val="both"/>
        <w:rPr>
          <w:rFonts w:eastAsia="Times New Roman" w:cs="Helvetica"/>
          <w:b/>
          <w:bCs/>
          <w:color w:val="333333"/>
          <w:sz w:val="20"/>
          <w:szCs w:val="20"/>
          <w:lang w:val="ka-GE"/>
        </w:rPr>
      </w:pPr>
      <w:r w:rsidRPr="00411309">
        <w:rPr>
          <w:rFonts w:ascii="Sylfaen" w:eastAsia="Times New Roman" w:hAnsi="Sylfaen" w:cs="Sylfaen"/>
          <w:b/>
          <w:bCs/>
          <w:color w:val="333333"/>
          <w:sz w:val="20"/>
          <w:szCs w:val="20"/>
          <w:lang w:val="ka-GE"/>
        </w:rPr>
        <w:t>შემოთავაზების</w:t>
      </w:r>
      <w:r w:rsidRPr="00411309">
        <w:rPr>
          <w:rFonts w:ascii="Helvetica" w:eastAsia="Times New Roman" w:hAnsi="Helvetica" w:cs="Helvetica"/>
          <w:b/>
          <w:bCs/>
          <w:color w:val="333333"/>
          <w:sz w:val="20"/>
          <w:szCs w:val="20"/>
          <w:lang w:val="ka-GE"/>
        </w:rPr>
        <w:t xml:space="preserve"> </w:t>
      </w:r>
      <w:r w:rsidRPr="00411309">
        <w:rPr>
          <w:rFonts w:ascii="Sylfaen" w:eastAsia="Times New Roman" w:hAnsi="Sylfaen" w:cs="Sylfaen"/>
          <w:b/>
          <w:bCs/>
          <w:color w:val="333333"/>
          <w:sz w:val="20"/>
          <w:szCs w:val="20"/>
          <w:lang w:val="ka-GE"/>
        </w:rPr>
        <w:t>წარმოდგენის</w:t>
      </w:r>
      <w:r w:rsidRPr="00411309">
        <w:rPr>
          <w:rFonts w:ascii="Helvetica" w:eastAsia="Times New Roman" w:hAnsi="Helvetica" w:cs="Helvetica"/>
          <w:b/>
          <w:bCs/>
          <w:color w:val="333333"/>
          <w:sz w:val="20"/>
          <w:szCs w:val="20"/>
          <w:lang w:val="ka-GE"/>
        </w:rPr>
        <w:t xml:space="preserve"> </w:t>
      </w:r>
      <w:r w:rsidRPr="00411309">
        <w:rPr>
          <w:rFonts w:ascii="Sylfaen" w:eastAsia="Times New Roman" w:hAnsi="Sylfaen" w:cs="Sylfaen"/>
          <w:b/>
          <w:bCs/>
          <w:color w:val="333333"/>
          <w:sz w:val="20"/>
          <w:szCs w:val="20"/>
          <w:lang w:val="ka-GE"/>
        </w:rPr>
        <w:t>ბოლო</w:t>
      </w:r>
      <w:r w:rsidRPr="00411309">
        <w:rPr>
          <w:rFonts w:ascii="Helvetica" w:eastAsia="Times New Roman" w:hAnsi="Helvetica" w:cs="Helvetica"/>
          <w:b/>
          <w:bCs/>
          <w:color w:val="333333"/>
          <w:sz w:val="20"/>
          <w:szCs w:val="20"/>
          <w:lang w:val="ka-GE"/>
        </w:rPr>
        <w:t xml:space="preserve"> </w:t>
      </w:r>
      <w:r w:rsidRPr="00411309">
        <w:rPr>
          <w:rFonts w:ascii="Sylfaen" w:eastAsia="Times New Roman" w:hAnsi="Sylfaen" w:cs="Sylfaen"/>
          <w:b/>
          <w:bCs/>
          <w:color w:val="333333"/>
          <w:sz w:val="20"/>
          <w:szCs w:val="20"/>
          <w:lang w:val="ka-GE"/>
        </w:rPr>
        <w:t>ვადა</w:t>
      </w:r>
      <w:r w:rsidRPr="00411309">
        <w:rPr>
          <w:rFonts w:ascii="Helvetica" w:eastAsia="Times New Roman" w:hAnsi="Helvetica" w:cs="Helvetica"/>
          <w:b/>
          <w:bCs/>
          <w:color w:val="333333"/>
          <w:sz w:val="20"/>
          <w:szCs w:val="20"/>
          <w:lang w:val="ka-GE"/>
        </w:rPr>
        <w:t>: </w:t>
      </w:r>
    </w:p>
    <w:p w14:paraId="174213EB" w14:textId="49DB8767" w:rsidR="005B101A" w:rsidRPr="005B101A" w:rsidRDefault="0073000C" w:rsidP="005B101A">
      <w:pPr>
        <w:shd w:val="clear" w:color="auto" w:fill="FFFFFF"/>
        <w:spacing w:after="0" w:line="240" w:lineRule="auto"/>
        <w:ind w:left="994" w:right="590"/>
        <w:contextualSpacing/>
        <w:jc w:val="both"/>
        <w:rPr>
          <w:rFonts w:ascii="Sylfaen" w:eastAsia="Times New Roman" w:hAnsi="Sylfaen" w:cs="Helvetica"/>
          <w:bCs/>
          <w:color w:val="333333"/>
          <w:sz w:val="10"/>
          <w:szCs w:val="10"/>
          <w:lang w:val="ka-GE"/>
        </w:rPr>
      </w:pPr>
      <w:r w:rsidRPr="008E6B41">
        <w:rPr>
          <w:rFonts w:eastAsia="Times New Roman" w:cs="Helvetica"/>
          <w:bCs/>
          <w:sz w:val="20"/>
          <w:szCs w:val="20"/>
          <w:lang w:val="ka-GE"/>
        </w:rPr>
        <w:t>202</w:t>
      </w:r>
      <w:r w:rsidR="009F5AC5" w:rsidRPr="008E6B41">
        <w:rPr>
          <w:rFonts w:eastAsia="Times New Roman" w:cs="Helvetica"/>
          <w:bCs/>
          <w:sz w:val="20"/>
          <w:szCs w:val="20"/>
          <w:lang w:val="ka-GE"/>
        </w:rPr>
        <w:t>6</w:t>
      </w:r>
      <w:r w:rsidR="002D3280" w:rsidRPr="008E6B41">
        <w:rPr>
          <w:rFonts w:ascii="Helvetica" w:eastAsia="Times New Roman" w:hAnsi="Helvetica" w:cs="Helvetica"/>
          <w:bCs/>
          <w:sz w:val="20"/>
          <w:szCs w:val="20"/>
          <w:lang w:val="ka-GE"/>
        </w:rPr>
        <w:t xml:space="preserve">  </w:t>
      </w:r>
      <w:r w:rsidR="002D3280" w:rsidRPr="008E6B41">
        <w:rPr>
          <w:rFonts w:ascii="Sylfaen" w:eastAsia="Times New Roman" w:hAnsi="Sylfaen" w:cs="Sylfaen"/>
          <w:bCs/>
          <w:sz w:val="20"/>
          <w:szCs w:val="20"/>
          <w:lang w:val="ka-GE"/>
        </w:rPr>
        <w:t xml:space="preserve">წლის </w:t>
      </w:r>
      <w:r w:rsidR="00622345">
        <w:rPr>
          <w:rFonts w:ascii="Sylfaen" w:eastAsia="Times New Roman" w:hAnsi="Sylfaen" w:cs="Helvetica"/>
          <w:bCs/>
          <w:sz w:val="20"/>
          <w:szCs w:val="20"/>
          <w:lang w:val="ka-GE"/>
        </w:rPr>
        <w:t>11</w:t>
      </w:r>
      <w:r w:rsidR="009F5AC5" w:rsidRPr="008E6B41">
        <w:rPr>
          <w:rFonts w:ascii="Sylfaen" w:eastAsia="Times New Roman" w:hAnsi="Sylfaen" w:cs="Helvetica"/>
          <w:bCs/>
          <w:sz w:val="20"/>
          <w:szCs w:val="20"/>
          <w:lang w:val="ka-GE"/>
        </w:rPr>
        <w:t xml:space="preserve"> </w:t>
      </w:r>
      <w:r w:rsidR="0010495F" w:rsidRPr="008E6B41">
        <w:rPr>
          <w:rFonts w:ascii="Sylfaen" w:eastAsia="Times New Roman" w:hAnsi="Sylfaen" w:cs="Helvetica"/>
          <w:bCs/>
          <w:sz w:val="20"/>
          <w:szCs w:val="20"/>
          <w:lang w:val="ka-GE"/>
        </w:rPr>
        <w:t>სექტემბერი</w:t>
      </w:r>
      <w:r w:rsidR="00503922" w:rsidRPr="008E6B41">
        <w:rPr>
          <w:rFonts w:ascii="Sylfaen" w:eastAsia="Times New Roman" w:hAnsi="Sylfaen" w:cs="Helvetica"/>
          <w:bCs/>
          <w:sz w:val="20"/>
          <w:szCs w:val="20"/>
          <w:lang w:val="ka-GE"/>
        </w:rPr>
        <w:t xml:space="preserve"> </w:t>
      </w:r>
      <w:r w:rsidR="002D3280" w:rsidRPr="008E6B41">
        <w:rPr>
          <w:rFonts w:ascii="Helvetica" w:eastAsia="Times New Roman" w:hAnsi="Helvetica" w:cs="Helvetica"/>
          <w:bCs/>
          <w:sz w:val="20"/>
          <w:szCs w:val="20"/>
          <w:lang w:val="ka-GE"/>
        </w:rPr>
        <w:t xml:space="preserve">18:00 </w:t>
      </w:r>
      <w:r w:rsidR="002D3280" w:rsidRPr="008E6B41">
        <w:rPr>
          <w:rFonts w:ascii="Sylfaen" w:eastAsia="Times New Roman" w:hAnsi="Sylfaen" w:cs="Sylfaen"/>
          <w:bCs/>
          <w:sz w:val="20"/>
          <w:szCs w:val="20"/>
          <w:lang w:val="ka-GE"/>
        </w:rPr>
        <w:t>საათი</w:t>
      </w:r>
      <w:r w:rsidR="002D3280" w:rsidRPr="008E6B41">
        <w:rPr>
          <w:rFonts w:ascii="Helvetica" w:eastAsia="Times New Roman" w:hAnsi="Helvetica" w:cs="Helvetica"/>
          <w:bCs/>
          <w:sz w:val="20"/>
          <w:szCs w:val="20"/>
          <w:lang w:val="ka-GE"/>
        </w:rPr>
        <w:t>.</w:t>
      </w:r>
      <w:r w:rsidR="002D3280" w:rsidRPr="008E6B41">
        <w:rPr>
          <w:rFonts w:ascii="Sylfaen" w:eastAsia="Times New Roman" w:hAnsi="Sylfaen" w:cs="Helvetica"/>
          <w:bCs/>
          <w:sz w:val="20"/>
          <w:szCs w:val="20"/>
          <w:lang w:val="ka-GE"/>
        </w:rPr>
        <w:t xml:space="preserve"> </w:t>
      </w:r>
      <w:r w:rsidR="002D3280" w:rsidRPr="00DB7215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>სატენდერო</w:t>
      </w:r>
      <w:r w:rsidR="002D3280" w:rsidRPr="00DB7215">
        <w:rPr>
          <w:rFonts w:ascii="Helvetica" w:eastAsia="Times New Roman" w:hAnsi="Helvetica" w:cs="Helvetica"/>
          <w:color w:val="333333"/>
          <w:sz w:val="20"/>
          <w:szCs w:val="20"/>
          <w:lang w:val="ka-GE"/>
        </w:rPr>
        <w:t xml:space="preserve"> </w:t>
      </w:r>
      <w:r w:rsidR="002D3280" w:rsidRPr="00DB7215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>წინადადება</w:t>
      </w:r>
      <w:r w:rsidR="002D3280" w:rsidRPr="00DB7215">
        <w:rPr>
          <w:rFonts w:ascii="Helvetica" w:eastAsia="Times New Roman" w:hAnsi="Helvetica" w:cs="Helvetica"/>
          <w:color w:val="333333"/>
          <w:sz w:val="20"/>
          <w:szCs w:val="20"/>
          <w:lang w:val="ka-GE"/>
        </w:rPr>
        <w:t xml:space="preserve"> </w:t>
      </w:r>
      <w:r w:rsidR="002D3280" w:rsidRPr="00DB7215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>წარმოდგენილი</w:t>
      </w:r>
      <w:r w:rsidR="002D3280" w:rsidRPr="00DB7215">
        <w:rPr>
          <w:rFonts w:ascii="Helvetica" w:eastAsia="Times New Roman" w:hAnsi="Helvetica" w:cs="Helvetica"/>
          <w:color w:val="333333"/>
          <w:sz w:val="20"/>
          <w:szCs w:val="20"/>
          <w:lang w:val="ka-GE"/>
        </w:rPr>
        <w:t xml:space="preserve"> </w:t>
      </w:r>
      <w:r w:rsidR="002D3280" w:rsidRPr="00DB7215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>უნდა</w:t>
      </w:r>
      <w:r w:rsidR="002D3280" w:rsidRPr="00DB7215">
        <w:rPr>
          <w:rFonts w:ascii="Helvetica" w:eastAsia="Times New Roman" w:hAnsi="Helvetica" w:cs="Helvetica"/>
          <w:color w:val="333333"/>
          <w:sz w:val="20"/>
          <w:szCs w:val="20"/>
          <w:lang w:val="ka-GE"/>
        </w:rPr>
        <w:t xml:space="preserve"> </w:t>
      </w:r>
      <w:r w:rsidR="002D3280" w:rsidRPr="00DB7215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>იყოს</w:t>
      </w:r>
      <w:r w:rsidR="002D3280" w:rsidRPr="00DB7215">
        <w:rPr>
          <w:rFonts w:ascii="Helvetica" w:eastAsia="Times New Roman" w:hAnsi="Helvetica" w:cs="Helvetica"/>
          <w:color w:val="333333"/>
          <w:sz w:val="20"/>
          <w:szCs w:val="20"/>
          <w:lang w:val="ka-GE"/>
        </w:rPr>
        <w:t xml:space="preserve"> </w:t>
      </w:r>
      <w:r w:rsidR="002D3280" w:rsidRPr="00DB7215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>დალუქულ</w:t>
      </w:r>
      <w:r w:rsidR="002D3280" w:rsidRPr="00DB7215">
        <w:rPr>
          <w:rFonts w:ascii="Helvetica" w:eastAsia="Times New Roman" w:hAnsi="Helvetica" w:cs="Helvetica"/>
          <w:color w:val="333333"/>
          <w:sz w:val="20"/>
          <w:szCs w:val="20"/>
          <w:lang w:val="ka-GE"/>
        </w:rPr>
        <w:t xml:space="preserve"> </w:t>
      </w:r>
      <w:r w:rsidR="002D3280" w:rsidRPr="00DB7215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>კონვერტში</w:t>
      </w:r>
      <w:r w:rsidR="002D3280" w:rsidRPr="00DB7215">
        <w:rPr>
          <w:rFonts w:ascii="Helvetica" w:eastAsia="Times New Roman" w:hAnsi="Helvetica" w:cs="Helvetica"/>
          <w:color w:val="333333"/>
          <w:sz w:val="20"/>
          <w:szCs w:val="20"/>
          <w:lang w:val="ka-GE"/>
        </w:rPr>
        <w:t xml:space="preserve">, </w:t>
      </w:r>
      <w:r w:rsidR="002D3280" w:rsidRPr="00DB7215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>რომელზეც</w:t>
      </w:r>
      <w:r w:rsidR="002D3280" w:rsidRPr="00DB7215">
        <w:rPr>
          <w:rFonts w:ascii="Helvetica" w:eastAsia="Times New Roman" w:hAnsi="Helvetica" w:cs="Helvetica"/>
          <w:color w:val="333333"/>
          <w:sz w:val="20"/>
          <w:szCs w:val="20"/>
          <w:lang w:val="ka-GE"/>
        </w:rPr>
        <w:t xml:space="preserve"> </w:t>
      </w:r>
      <w:r w:rsidR="002D3280" w:rsidRPr="00DB7215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>მითითებული</w:t>
      </w:r>
      <w:r w:rsidR="002D3280" w:rsidRPr="002E183B">
        <w:rPr>
          <w:rFonts w:ascii="Helvetica" w:eastAsia="Times New Roman" w:hAnsi="Helvetica" w:cs="Helvetica"/>
          <w:color w:val="333333"/>
          <w:sz w:val="20"/>
          <w:szCs w:val="20"/>
          <w:lang w:val="ka-GE"/>
        </w:rPr>
        <w:t xml:space="preserve"> </w:t>
      </w:r>
      <w:r w:rsidR="002D3280" w:rsidRPr="002E183B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>უნდა</w:t>
      </w:r>
      <w:r w:rsidR="002D3280" w:rsidRPr="002E183B">
        <w:rPr>
          <w:rFonts w:ascii="Helvetica" w:eastAsia="Times New Roman" w:hAnsi="Helvetica" w:cs="Helvetica"/>
          <w:color w:val="333333"/>
          <w:sz w:val="20"/>
          <w:szCs w:val="20"/>
          <w:lang w:val="ka-GE"/>
        </w:rPr>
        <w:t xml:space="preserve"> </w:t>
      </w:r>
      <w:r w:rsidR="002D3280" w:rsidRPr="002E183B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>იყოს</w:t>
      </w:r>
      <w:r w:rsidR="002D3280" w:rsidRPr="002E183B">
        <w:rPr>
          <w:rFonts w:ascii="Helvetica" w:eastAsia="Times New Roman" w:hAnsi="Helvetica" w:cs="Helvetica"/>
          <w:color w:val="333333"/>
          <w:sz w:val="20"/>
          <w:szCs w:val="20"/>
          <w:lang w:val="ka-GE"/>
        </w:rPr>
        <w:t xml:space="preserve"> </w:t>
      </w:r>
      <w:r w:rsidR="002D3280" w:rsidRPr="002E183B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>შემდეგი</w:t>
      </w:r>
      <w:r w:rsidR="002D3280" w:rsidRPr="002E183B">
        <w:rPr>
          <w:rFonts w:ascii="Helvetica" w:eastAsia="Times New Roman" w:hAnsi="Helvetica" w:cs="Helvetica"/>
          <w:color w:val="333333"/>
          <w:sz w:val="20"/>
          <w:szCs w:val="20"/>
          <w:lang w:val="ka-GE"/>
        </w:rPr>
        <w:t xml:space="preserve"> </w:t>
      </w:r>
      <w:r w:rsidR="002D3280" w:rsidRPr="002E183B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>ინფორმაცია</w:t>
      </w:r>
      <w:r w:rsidR="002D3280" w:rsidRPr="002E183B">
        <w:rPr>
          <w:rFonts w:ascii="Helvetica" w:eastAsia="Times New Roman" w:hAnsi="Helvetica" w:cs="Helvetica"/>
          <w:color w:val="333333"/>
          <w:sz w:val="20"/>
          <w:szCs w:val="20"/>
          <w:lang w:val="ka-GE"/>
        </w:rPr>
        <w:t>: </w:t>
      </w:r>
      <w:r w:rsidR="002D3280" w:rsidRPr="00411309">
        <w:rPr>
          <w:rFonts w:ascii="Sylfaen" w:eastAsia="Times New Roman" w:hAnsi="Sylfaen" w:cs="Sylfaen"/>
          <w:sz w:val="20"/>
          <w:szCs w:val="20"/>
          <w:u w:val="single"/>
          <w:lang w:val="ka-GE"/>
        </w:rPr>
        <w:t>პრეტენდენტის</w:t>
      </w:r>
      <w:r w:rsidR="002D3280" w:rsidRPr="00411309">
        <w:rPr>
          <w:rFonts w:ascii="Helvetica" w:eastAsia="Times New Roman" w:hAnsi="Helvetica" w:cs="Helvetica"/>
          <w:sz w:val="20"/>
          <w:szCs w:val="20"/>
          <w:u w:val="single"/>
          <w:lang w:val="ka-GE"/>
        </w:rPr>
        <w:t xml:space="preserve"> </w:t>
      </w:r>
      <w:r w:rsidR="002D3280" w:rsidRPr="00411309">
        <w:rPr>
          <w:rFonts w:ascii="Sylfaen" w:eastAsia="Times New Roman" w:hAnsi="Sylfaen" w:cs="Sylfaen"/>
          <w:sz w:val="20"/>
          <w:szCs w:val="20"/>
          <w:u w:val="single"/>
          <w:lang w:val="ka-GE"/>
        </w:rPr>
        <w:t>დასახელება</w:t>
      </w:r>
      <w:r w:rsidR="002D3280" w:rsidRPr="00411309">
        <w:rPr>
          <w:rFonts w:ascii="Helvetica" w:eastAsia="Times New Roman" w:hAnsi="Helvetica" w:cs="Helvetica"/>
          <w:sz w:val="20"/>
          <w:szCs w:val="20"/>
          <w:u w:val="single"/>
          <w:lang w:val="ka-GE"/>
        </w:rPr>
        <w:t xml:space="preserve">, </w:t>
      </w:r>
      <w:r w:rsidR="002D3280" w:rsidRPr="00411309">
        <w:rPr>
          <w:rFonts w:ascii="Sylfaen" w:eastAsia="Times New Roman" w:hAnsi="Sylfaen" w:cs="Sylfaen"/>
          <w:sz w:val="20"/>
          <w:szCs w:val="20"/>
          <w:u w:val="single"/>
          <w:lang w:val="ka-GE"/>
        </w:rPr>
        <w:t>საკონტაქტო</w:t>
      </w:r>
      <w:r w:rsidR="002D3280" w:rsidRPr="00411309">
        <w:rPr>
          <w:rFonts w:ascii="Helvetica" w:eastAsia="Times New Roman" w:hAnsi="Helvetica" w:cs="Helvetica"/>
          <w:sz w:val="20"/>
          <w:szCs w:val="20"/>
          <w:u w:val="single"/>
          <w:lang w:val="ka-GE"/>
        </w:rPr>
        <w:t xml:space="preserve"> </w:t>
      </w:r>
      <w:r w:rsidR="002D3280" w:rsidRPr="00411309">
        <w:rPr>
          <w:rFonts w:ascii="Sylfaen" w:eastAsia="Times New Roman" w:hAnsi="Sylfaen" w:cs="Sylfaen"/>
          <w:sz w:val="20"/>
          <w:szCs w:val="20"/>
          <w:u w:val="single"/>
          <w:lang w:val="ka-GE"/>
        </w:rPr>
        <w:t>ინფორმაცია</w:t>
      </w:r>
      <w:r w:rsidR="002D3280" w:rsidRPr="00411309">
        <w:rPr>
          <w:rFonts w:ascii="Helvetica" w:eastAsia="Times New Roman" w:hAnsi="Helvetica" w:cs="Helvetica"/>
          <w:sz w:val="20"/>
          <w:szCs w:val="20"/>
          <w:u w:val="single"/>
          <w:lang w:val="ka-GE"/>
        </w:rPr>
        <w:t xml:space="preserve">, </w:t>
      </w:r>
      <w:r w:rsidR="002D3280" w:rsidRPr="00411309">
        <w:rPr>
          <w:rFonts w:ascii="Sylfaen" w:eastAsia="Times New Roman" w:hAnsi="Sylfaen" w:cs="Sylfaen"/>
          <w:sz w:val="20"/>
          <w:szCs w:val="20"/>
          <w:u w:val="single"/>
          <w:lang w:val="ka-GE"/>
        </w:rPr>
        <w:t>სს</w:t>
      </w:r>
      <w:r w:rsidR="002D3280" w:rsidRPr="00411309">
        <w:rPr>
          <w:rFonts w:ascii="Helvetica" w:eastAsia="Times New Roman" w:hAnsi="Helvetica" w:cs="Helvetica"/>
          <w:sz w:val="20"/>
          <w:szCs w:val="20"/>
          <w:u w:val="single"/>
          <w:lang w:val="ka-GE"/>
        </w:rPr>
        <w:t xml:space="preserve"> „</w:t>
      </w:r>
      <w:r w:rsidRPr="00411309">
        <w:rPr>
          <w:rFonts w:ascii="Sylfaen" w:eastAsia="Times New Roman" w:hAnsi="Sylfaen" w:cs="Sylfaen"/>
          <w:sz w:val="20"/>
          <w:szCs w:val="20"/>
          <w:u w:val="single"/>
          <w:lang w:val="ka-GE"/>
        </w:rPr>
        <w:t>ქართუ ბანკი</w:t>
      </w:r>
      <w:r w:rsidR="002D3280" w:rsidRPr="00411309">
        <w:rPr>
          <w:rFonts w:ascii="Helvetica" w:eastAsia="Times New Roman" w:hAnsi="Helvetica" w:cs="Helvetica"/>
          <w:sz w:val="20"/>
          <w:szCs w:val="20"/>
          <w:u w:val="single"/>
          <w:lang w:val="ka-GE"/>
        </w:rPr>
        <w:t xml:space="preserve">“ </w:t>
      </w:r>
      <w:r w:rsidR="00605276" w:rsidRPr="00411309">
        <w:rPr>
          <w:rFonts w:ascii="Sylfaen" w:eastAsia="Times New Roman" w:hAnsi="Sylfaen" w:cs="Helvetica"/>
          <w:sz w:val="20"/>
          <w:szCs w:val="20"/>
          <w:u w:val="single"/>
          <w:lang w:val="ka-GE"/>
        </w:rPr>
        <w:t>(</w:t>
      </w:r>
      <w:r w:rsidR="008C1C41" w:rsidRPr="00411309">
        <w:rPr>
          <w:rFonts w:ascii="Sylfaen" w:eastAsia="Times New Roman" w:hAnsi="Sylfaen" w:cs="Helvetica"/>
          <w:i/>
          <w:sz w:val="20"/>
          <w:szCs w:val="20"/>
          <w:u w:val="single"/>
          <w:lang w:val="ka-GE"/>
        </w:rPr>
        <w:t xml:space="preserve">ტენდერის დასახელება </w:t>
      </w:r>
      <w:r w:rsidR="0010495F" w:rsidRPr="0010495F">
        <w:rPr>
          <w:rFonts w:ascii="Sylfaen" w:eastAsia="Times New Roman" w:hAnsi="Sylfaen" w:cs="Helvetica"/>
          <w:i/>
          <w:sz w:val="20"/>
          <w:szCs w:val="20"/>
          <w:u w:val="single"/>
          <w:lang w:val="ka-GE"/>
        </w:rPr>
        <w:t xml:space="preserve">Backup  Platform-ის </w:t>
      </w:r>
      <w:r w:rsidR="002A7094" w:rsidRPr="002A7094">
        <w:rPr>
          <w:rFonts w:ascii="Sylfaen" w:eastAsia="Times New Roman" w:hAnsi="Sylfaen" w:cs="Helvetica"/>
          <w:i/>
          <w:sz w:val="20"/>
          <w:szCs w:val="20"/>
          <w:u w:val="single"/>
          <w:lang w:val="ka-GE"/>
        </w:rPr>
        <w:t xml:space="preserve">ლიცენზიების </w:t>
      </w:r>
      <w:r w:rsidR="00BD4A99">
        <w:rPr>
          <w:rFonts w:ascii="Sylfaen" w:eastAsia="Times New Roman" w:hAnsi="Sylfaen" w:cs="Helvetica"/>
          <w:i/>
          <w:sz w:val="20"/>
          <w:szCs w:val="20"/>
          <w:u w:val="single"/>
          <w:lang w:val="ka-GE"/>
        </w:rPr>
        <w:t>შესყიდვა</w:t>
      </w:r>
      <w:r w:rsidR="002A7094">
        <w:rPr>
          <w:rFonts w:ascii="Sylfaen" w:eastAsia="Times New Roman" w:hAnsi="Sylfaen" w:cs="Helvetica"/>
          <w:i/>
          <w:sz w:val="20"/>
          <w:szCs w:val="20"/>
          <w:u w:val="single"/>
          <w:lang w:val="ka-GE"/>
        </w:rPr>
        <w:t>).</w:t>
      </w:r>
    </w:p>
    <w:p w14:paraId="4FADA82B" w14:textId="562BDE3F" w:rsidR="0073000C" w:rsidRDefault="002D3280" w:rsidP="002D3280">
      <w:pPr>
        <w:shd w:val="clear" w:color="auto" w:fill="FFFFFF"/>
        <w:spacing w:after="300" w:line="240" w:lineRule="auto"/>
        <w:ind w:left="990" w:right="590"/>
        <w:jc w:val="both"/>
        <w:rPr>
          <w:rFonts w:eastAsia="Times New Roman" w:cs="Helvetica"/>
          <w:bCs/>
          <w:color w:val="333333"/>
          <w:sz w:val="20"/>
          <w:szCs w:val="20"/>
          <w:lang w:val="ka-GE"/>
        </w:rPr>
      </w:pPr>
      <w:r w:rsidRPr="002E183B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>სატენდერო</w:t>
      </w:r>
      <w:r w:rsidRPr="002E183B">
        <w:rPr>
          <w:rFonts w:ascii="Helvetica" w:eastAsia="Times New Roman" w:hAnsi="Helvetica" w:cs="Helvetica"/>
          <w:color w:val="333333"/>
          <w:sz w:val="20"/>
          <w:szCs w:val="20"/>
          <w:lang w:val="ka-GE"/>
        </w:rPr>
        <w:t xml:space="preserve"> </w:t>
      </w:r>
      <w:r w:rsidRPr="002E183B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>დოკუმენტაციასთან</w:t>
      </w:r>
      <w:r w:rsidRPr="002E183B">
        <w:rPr>
          <w:rFonts w:ascii="Helvetica" w:eastAsia="Times New Roman" w:hAnsi="Helvetica" w:cs="Helvetica"/>
          <w:color w:val="333333"/>
          <w:sz w:val="20"/>
          <w:szCs w:val="20"/>
          <w:lang w:val="ka-GE"/>
        </w:rPr>
        <w:t xml:space="preserve"> </w:t>
      </w:r>
      <w:r w:rsidRPr="002E183B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>დაკავშირებული</w:t>
      </w:r>
      <w:r w:rsidRPr="002E183B">
        <w:rPr>
          <w:rFonts w:ascii="Helvetica" w:eastAsia="Times New Roman" w:hAnsi="Helvetica" w:cs="Helvetica"/>
          <w:color w:val="333333"/>
          <w:sz w:val="20"/>
          <w:szCs w:val="20"/>
          <w:lang w:val="ka-GE"/>
        </w:rPr>
        <w:t xml:space="preserve"> </w:t>
      </w:r>
      <w:r w:rsidRPr="002E183B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>განმარტებების</w:t>
      </w:r>
      <w:r w:rsidRPr="002E183B">
        <w:rPr>
          <w:rFonts w:ascii="Helvetica" w:eastAsia="Times New Roman" w:hAnsi="Helvetica" w:cs="Helvetica"/>
          <w:color w:val="333333"/>
          <w:sz w:val="20"/>
          <w:szCs w:val="20"/>
          <w:lang w:val="ka-GE"/>
        </w:rPr>
        <w:t xml:space="preserve"> </w:t>
      </w:r>
      <w:r w:rsidRPr="002E183B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>მიღება, ასევე, დოკუ</w:t>
      </w:r>
      <w:r w:rsidR="00D74E30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 xml:space="preserve">მენტების ხელზე გატანა (სურვილის </w:t>
      </w:r>
      <w:r w:rsidRPr="002E183B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>შემთხვევაში)</w:t>
      </w:r>
      <w:r w:rsidRPr="002E183B">
        <w:rPr>
          <w:rFonts w:ascii="Helvetica" w:eastAsia="Times New Roman" w:hAnsi="Helvetica" w:cs="Helvetica"/>
          <w:color w:val="333333"/>
          <w:sz w:val="20"/>
          <w:szCs w:val="20"/>
          <w:lang w:val="ka-GE"/>
        </w:rPr>
        <w:t xml:space="preserve"> </w:t>
      </w:r>
      <w:r w:rsidRPr="002E183B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>პრეტენდენტს</w:t>
      </w:r>
      <w:r w:rsidRPr="002E183B">
        <w:rPr>
          <w:rFonts w:ascii="Helvetica" w:eastAsia="Times New Roman" w:hAnsi="Helvetica" w:cs="Helvetica"/>
          <w:color w:val="333333"/>
          <w:sz w:val="20"/>
          <w:szCs w:val="20"/>
          <w:lang w:val="ka-GE"/>
        </w:rPr>
        <w:t xml:space="preserve"> </w:t>
      </w:r>
      <w:r w:rsidRPr="002E183B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>შეუძლია</w:t>
      </w:r>
      <w:r w:rsidR="00411309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 xml:space="preserve"> (</w:t>
      </w:r>
      <w:r w:rsidR="00411309" w:rsidRPr="002E183B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>მისამართ</w:t>
      </w:r>
      <w:r w:rsidR="002C5B7B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>იდან</w:t>
      </w:r>
      <w:r w:rsidR="00411309" w:rsidRPr="002E183B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>:</w:t>
      </w:r>
      <w:r w:rsidR="00411309" w:rsidRPr="002E183B">
        <w:rPr>
          <w:rFonts w:ascii="Helvetica" w:eastAsia="Times New Roman" w:hAnsi="Helvetica" w:cs="Helvetica"/>
          <w:color w:val="333333"/>
          <w:sz w:val="20"/>
          <w:szCs w:val="20"/>
          <w:lang w:val="ka-GE"/>
        </w:rPr>
        <w:t xml:space="preserve"> </w:t>
      </w:r>
      <w:r w:rsidR="00411309" w:rsidRPr="002E183B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>ქ</w:t>
      </w:r>
      <w:r w:rsidR="00411309" w:rsidRPr="002E183B">
        <w:rPr>
          <w:rFonts w:ascii="Helvetica" w:eastAsia="Times New Roman" w:hAnsi="Helvetica" w:cs="Helvetica"/>
          <w:color w:val="333333"/>
          <w:sz w:val="20"/>
          <w:szCs w:val="20"/>
          <w:lang w:val="ka-GE"/>
        </w:rPr>
        <w:t>.</w:t>
      </w:r>
      <w:r w:rsidR="00411309" w:rsidRPr="002E183B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>თბილისი</w:t>
      </w:r>
      <w:r w:rsidR="00411309" w:rsidRPr="002E183B">
        <w:rPr>
          <w:rFonts w:ascii="Helvetica" w:eastAsia="Times New Roman" w:hAnsi="Helvetica" w:cs="Helvetica"/>
          <w:color w:val="333333"/>
          <w:sz w:val="20"/>
          <w:szCs w:val="20"/>
          <w:lang w:val="ka-GE"/>
        </w:rPr>
        <w:t xml:space="preserve">, </w:t>
      </w:r>
      <w:r w:rsidR="00411309">
        <w:rPr>
          <w:rFonts w:ascii="Sylfaen" w:eastAsia="Times New Roman" w:hAnsi="Sylfaen" w:cs="Sylfaen"/>
          <w:bCs/>
          <w:color w:val="333333"/>
          <w:sz w:val="20"/>
          <w:szCs w:val="20"/>
          <w:lang w:val="ka-GE"/>
        </w:rPr>
        <w:t>ი. ჭავჭავაძის გამზ.</w:t>
      </w:r>
      <w:r w:rsidR="00411309" w:rsidRPr="00DB7215">
        <w:rPr>
          <w:rFonts w:ascii="Helvetica" w:eastAsia="Times New Roman" w:hAnsi="Helvetica" w:cs="Helvetica"/>
          <w:bCs/>
          <w:color w:val="333333"/>
          <w:sz w:val="20"/>
          <w:szCs w:val="20"/>
          <w:lang w:val="ka-GE"/>
        </w:rPr>
        <w:t xml:space="preserve"> #</w:t>
      </w:r>
      <w:r w:rsidR="00411309">
        <w:rPr>
          <w:rFonts w:eastAsia="Times New Roman" w:cs="Helvetica"/>
          <w:bCs/>
          <w:color w:val="333333"/>
          <w:sz w:val="20"/>
          <w:szCs w:val="20"/>
          <w:lang w:val="ka-GE"/>
        </w:rPr>
        <w:t>39ა</w:t>
      </w:r>
      <w:r w:rsidR="00411309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>)</w:t>
      </w:r>
      <w:r w:rsidRPr="002E183B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 xml:space="preserve"> სატენდერო წინადადების შემოთავაზებისთვის განსაზღვრული ვადის </w:t>
      </w:r>
      <w:r w:rsidR="00411309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>გასვლამდე.</w:t>
      </w:r>
    </w:p>
    <w:p w14:paraId="39159500" w14:textId="190423E3" w:rsidR="00411309" w:rsidRPr="00411309" w:rsidRDefault="00D5570E" w:rsidP="00411309">
      <w:pPr>
        <w:shd w:val="clear" w:color="auto" w:fill="FFFFFF"/>
        <w:spacing w:after="0" w:line="240" w:lineRule="auto"/>
        <w:ind w:left="990" w:right="590"/>
        <w:jc w:val="both"/>
        <w:rPr>
          <w:rFonts w:ascii="Sylfaen" w:eastAsia="Times New Roman" w:hAnsi="Sylfaen" w:cs="Sylfaen"/>
          <w:b/>
          <w:bCs/>
          <w:color w:val="333333"/>
          <w:sz w:val="20"/>
          <w:szCs w:val="20"/>
          <w:lang w:val="ka-GE"/>
        </w:rPr>
      </w:pPr>
      <w:r w:rsidRPr="00411309">
        <w:rPr>
          <w:rFonts w:ascii="Sylfaen" w:eastAsia="Times New Roman" w:hAnsi="Sylfaen" w:cs="Sylfaen"/>
          <w:b/>
          <w:bCs/>
          <w:color w:val="333333"/>
          <w:sz w:val="20"/>
          <w:szCs w:val="20"/>
          <w:lang w:val="ka-GE"/>
        </w:rPr>
        <w:t>საკონტაქტო პირი</w:t>
      </w:r>
      <w:r w:rsidRPr="00E41343">
        <w:rPr>
          <w:rFonts w:ascii="Sylfaen" w:eastAsia="Times New Roman" w:hAnsi="Sylfaen" w:cs="Sylfaen"/>
          <w:b/>
          <w:bCs/>
          <w:color w:val="333333"/>
          <w:sz w:val="20"/>
          <w:szCs w:val="20"/>
          <w:lang w:val="ka-GE"/>
        </w:rPr>
        <w:t xml:space="preserve"> </w:t>
      </w:r>
      <w:r>
        <w:rPr>
          <w:rFonts w:ascii="Sylfaen" w:eastAsia="Times New Roman" w:hAnsi="Sylfaen" w:cs="Sylfaen"/>
          <w:b/>
          <w:bCs/>
          <w:color w:val="333333"/>
          <w:sz w:val="20"/>
          <w:szCs w:val="20"/>
          <w:lang w:val="ka-GE"/>
        </w:rPr>
        <w:t xml:space="preserve"> </w:t>
      </w:r>
      <w:r w:rsidR="00411309" w:rsidRPr="00411309">
        <w:rPr>
          <w:rFonts w:ascii="Sylfaen" w:eastAsia="Times New Roman" w:hAnsi="Sylfaen" w:cs="Sylfaen"/>
          <w:b/>
          <w:bCs/>
          <w:color w:val="333333"/>
          <w:sz w:val="20"/>
          <w:szCs w:val="20"/>
          <w:lang w:val="ka-GE"/>
        </w:rPr>
        <w:t xml:space="preserve">საორგანიზაციო </w:t>
      </w:r>
      <w:r w:rsidR="0073000C" w:rsidRPr="00411309">
        <w:rPr>
          <w:rFonts w:ascii="Sylfaen" w:eastAsia="Times New Roman" w:hAnsi="Sylfaen" w:cs="Sylfaen"/>
          <w:b/>
          <w:bCs/>
          <w:color w:val="333333"/>
          <w:sz w:val="20"/>
          <w:szCs w:val="20"/>
          <w:lang w:val="ka-GE"/>
        </w:rPr>
        <w:t>საკითხებზე</w:t>
      </w:r>
      <w:r w:rsidR="002D3280" w:rsidRPr="00411309">
        <w:rPr>
          <w:rFonts w:ascii="Sylfaen" w:eastAsia="Times New Roman" w:hAnsi="Sylfaen" w:cs="Sylfaen"/>
          <w:b/>
          <w:bCs/>
          <w:color w:val="333333"/>
          <w:sz w:val="20"/>
          <w:szCs w:val="20"/>
          <w:lang w:val="ka-GE"/>
        </w:rPr>
        <w:t xml:space="preserve">: </w:t>
      </w:r>
    </w:p>
    <w:p w14:paraId="72CFCBF0" w14:textId="77777777" w:rsidR="008F5AEF" w:rsidRPr="008F5AEF" w:rsidRDefault="008F5AEF" w:rsidP="008F5AEF">
      <w:pPr>
        <w:shd w:val="clear" w:color="auto" w:fill="FFFFFF"/>
        <w:spacing w:after="0" w:line="240" w:lineRule="auto"/>
        <w:ind w:left="990" w:right="590"/>
        <w:jc w:val="both"/>
        <w:rPr>
          <w:rFonts w:ascii="Sylfaen" w:eastAsia="Times New Roman" w:hAnsi="Sylfaen" w:cs="Sylfaen"/>
          <w:sz w:val="20"/>
          <w:szCs w:val="20"/>
          <w:lang w:val="ka-GE"/>
        </w:rPr>
      </w:pPr>
      <w:r w:rsidRPr="008F5AEF">
        <w:rPr>
          <w:rFonts w:ascii="Sylfaen" w:eastAsia="Times New Roman" w:hAnsi="Sylfaen" w:cs="Sylfaen"/>
          <w:sz w:val="20"/>
          <w:szCs w:val="20"/>
          <w:lang w:val="ka-GE"/>
        </w:rPr>
        <w:t>მარიამ ლეჟავა, მობილური ნომერი: (+995) 591218000, ქალაქის ნომერი:  (032) 200 80 80 (600);</w:t>
      </w:r>
    </w:p>
    <w:p w14:paraId="787D54B1" w14:textId="0EEE727F" w:rsidR="008F5AEF" w:rsidRDefault="008F5AEF" w:rsidP="008F5AEF">
      <w:pPr>
        <w:shd w:val="clear" w:color="auto" w:fill="FFFFFF"/>
        <w:spacing w:after="0" w:line="240" w:lineRule="auto"/>
        <w:ind w:left="990" w:right="590"/>
        <w:jc w:val="both"/>
        <w:rPr>
          <w:rFonts w:ascii="Sylfaen" w:eastAsia="Times New Roman" w:hAnsi="Sylfaen" w:cs="Sylfaen"/>
          <w:sz w:val="20"/>
          <w:szCs w:val="20"/>
          <w:lang w:val="ka-GE"/>
        </w:rPr>
      </w:pPr>
      <w:r w:rsidRPr="008F5AEF">
        <w:rPr>
          <w:rFonts w:ascii="Sylfaen" w:eastAsia="Times New Roman" w:hAnsi="Sylfaen" w:cs="Sylfaen"/>
          <w:sz w:val="20"/>
          <w:szCs w:val="20"/>
          <w:lang w:val="ka-GE"/>
        </w:rPr>
        <w:t xml:space="preserve">ელ ფოსტა: </w:t>
      </w:r>
      <w:r>
        <w:rPr>
          <w:rFonts w:ascii="Sylfaen" w:eastAsia="Times New Roman" w:hAnsi="Sylfaen" w:cs="Sylfaen"/>
          <w:sz w:val="20"/>
          <w:szCs w:val="20"/>
          <w:lang w:val="ka-GE"/>
        </w:rPr>
        <w:fldChar w:fldCharType="begin"/>
      </w:r>
      <w:r>
        <w:rPr>
          <w:rFonts w:ascii="Sylfaen" w:eastAsia="Times New Roman" w:hAnsi="Sylfaen" w:cs="Sylfaen"/>
          <w:sz w:val="20"/>
          <w:szCs w:val="20"/>
          <w:lang w:val="ka-GE"/>
        </w:rPr>
        <w:instrText>HYPERLINK "mailto:</w:instrText>
      </w:r>
      <w:r w:rsidRPr="008F5AEF">
        <w:rPr>
          <w:rFonts w:ascii="Sylfaen" w:eastAsia="Times New Roman" w:hAnsi="Sylfaen" w:cs="Sylfaen"/>
          <w:sz w:val="20"/>
          <w:szCs w:val="20"/>
          <w:lang w:val="ka-GE"/>
        </w:rPr>
        <w:instrText>procurement@cartubank.ge</w:instrText>
      </w:r>
      <w:r>
        <w:rPr>
          <w:rFonts w:ascii="Sylfaen" w:eastAsia="Times New Roman" w:hAnsi="Sylfaen" w:cs="Sylfaen"/>
          <w:sz w:val="20"/>
          <w:szCs w:val="20"/>
          <w:lang w:val="ka-GE"/>
        </w:rPr>
        <w:instrText>"</w:instrText>
      </w:r>
      <w:r>
        <w:rPr>
          <w:rFonts w:ascii="Sylfaen" w:eastAsia="Times New Roman" w:hAnsi="Sylfaen" w:cs="Sylfaen"/>
          <w:sz w:val="20"/>
          <w:szCs w:val="20"/>
          <w:lang w:val="ka-GE"/>
        </w:rPr>
      </w:r>
      <w:r>
        <w:rPr>
          <w:rFonts w:ascii="Sylfaen" w:eastAsia="Times New Roman" w:hAnsi="Sylfaen" w:cs="Sylfaen"/>
          <w:sz w:val="20"/>
          <w:szCs w:val="20"/>
          <w:lang w:val="ka-GE"/>
        </w:rPr>
        <w:fldChar w:fldCharType="separate"/>
      </w:r>
      <w:r w:rsidRPr="0026235D">
        <w:rPr>
          <w:rStyle w:val="Hyperlink"/>
          <w:rFonts w:ascii="Sylfaen" w:eastAsia="Times New Roman" w:hAnsi="Sylfaen" w:cs="Sylfaen"/>
          <w:sz w:val="20"/>
          <w:szCs w:val="20"/>
          <w:lang w:val="ka-GE"/>
        </w:rPr>
        <w:t>procurement@cartubank.ge</w:t>
      </w:r>
      <w:r>
        <w:rPr>
          <w:rFonts w:ascii="Sylfaen" w:eastAsia="Times New Roman" w:hAnsi="Sylfaen" w:cs="Sylfaen"/>
          <w:sz w:val="20"/>
          <w:szCs w:val="20"/>
          <w:lang w:val="ka-GE"/>
        </w:rPr>
        <w:fldChar w:fldCharType="end"/>
      </w:r>
    </w:p>
    <w:p w14:paraId="4EE1893D" w14:textId="42D174DF" w:rsidR="00D5570E" w:rsidRPr="00803B27" w:rsidRDefault="00D5570E" w:rsidP="008F5AEF">
      <w:pPr>
        <w:shd w:val="clear" w:color="auto" w:fill="FFFFFF"/>
        <w:spacing w:after="0" w:line="240" w:lineRule="auto"/>
        <w:ind w:left="990" w:right="590"/>
        <w:jc w:val="both"/>
        <w:rPr>
          <w:rFonts w:ascii="Sylfaen" w:eastAsia="Times New Roman" w:hAnsi="Sylfaen" w:cs="Sylfaen"/>
          <w:b/>
          <w:bCs/>
          <w:color w:val="333333"/>
          <w:sz w:val="20"/>
          <w:szCs w:val="20"/>
          <w:lang w:val="ka-GE"/>
        </w:rPr>
      </w:pPr>
      <w:r w:rsidRPr="00411309">
        <w:rPr>
          <w:rFonts w:ascii="Sylfaen" w:eastAsia="Times New Roman" w:hAnsi="Sylfaen" w:cs="Sylfaen"/>
          <w:b/>
          <w:bCs/>
          <w:color w:val="333333"/>
          <w:sz w:val="20"/>
          <w:szCs w:val="20"/>
          <w:lang w:val="ka-GE"/>
        </w:rPr>
        <w:t>საკონტაქტო პირი</w:t>
      </w:r>
      <w:r w:rsidRPr="00E41343">
        <w:rPr>
          <w:rFonts w:ascii="Sylfaen" w:eastAsia="Times New Roman" w:hAnsi="Sylfaen" w:cs="Sylfaen"/>
          <w:b/>
          <w:bCs/>
          <w:color w:val="333333"/>
          <w:sz w:val="20"/>
          <w:szCs w:val="20"/>
          <w:lang w:val="ka-GE"/>
        </w:rPr>
        <w:t xml:space="preserve"> </w:t>
      </w:r>
      <w:r w:rsidRPr="00411309">
        <w:rPr>
          <w:rFonts w:ascii="Sylfaen" w:eastAsia="Times New Roman" w:hAnsi="Sylfaen" w:cs="Sylfaen"/>
          <w:b/>
          <w:bCs/>
          <w:color w:val="333333"/>
          <w:sz w:val="20"/>
          <w:szCs w:val="20"/>
          <w:lang w:val="ka-GE"/>
        </w:rPr>
        <w:t>ტექნიკურ</w:t>
      </w:r>
      <w:r>
        <w:rPr>
          <w:rFonts w:ascii="Sylfaen" w:eastAsia="Times New Roman" w:hAnsi="Sylfaen" w:cs="Sylfaen"/>
          <w:b/>
          <w:bCs/>
          <w:color w:val="333333"/>
          <w:sz w:val="20"/>
          <w:szCs w:val="20"/>
          <w:lang w:val="ka-GE"/>
        </w:rPr>
        <w:t xml:space="preserve"> საკითხებზე</w:t>
      </w:r>
    </w:p>
    <w:p w14:paraId="3F2A22F8" w14:textId="6C7C828D" w:rsidR="00D5570E" w:rsidRPr="002E183B" w:rsidRDefault="00D5570E" w:rsidP="00D5570E">
      <w:pPr>
        <w:shd w:val="clear" w:color="auto" w:fill="FFFFFF"/>
        <w:spacing w:after="0" w:line="240" w:lineRule="auto"/>
        <w:ind w:left="990" w:right="590"/>
        <w:jc w:val="both"/>
        <w:rPr>
          <w:rFonts w:ascii="Sylfaen" w:eastAsia="Times New Roman" w:hAnsi="Sylfaen" w:cs="Sylfaen"/>
          <w:color w:val="333333"/>
          <w:sz w:val="20"/>
          <w:szCs w:val="20"/>
          <w:lang w:val="ka-GE"/>
        </w:rPr>
      </w:pPr>
      <w:r w:rsidRPr="00BD4A99">
        <w:rPr>
          <w:rFonts w:ascii="Sylfaen" w:eastAsia="Times New Roman" w:hAnsi="Sylfaen" w:cs="Sylfaen"/>
          <w:sz w:val="20"/>
          <w:szCs w:val="20"/>
          <w:lang w:val="ka-GE"/>
        </w:rPr>
        <w:t>გიორგი ტერ-ნერსესოვი</w:t>
      </w:r>
      <w:r w:rsidRPr="00D5570E">
        <w:rPr>
          <w:rFonts w:ascii="Sylfaen" w:eastAsia="Times New Roman" w:hAnsi="Sylfaen" w:cs="Sylfaen"/>
          <w:sz w:val="20"/>
          <w:szCs w:val="20"/>
          <w:lang w:val="ka-GE"/>
        </w:rPr>
        <w:t xml:space="preserve">, </w:t>
      </w:r>
      <w:r>
        <w:rPr>
          <w:rFonts w:ascii="Sylfaen" w:eastAsia="Times New Roman" w:hAnsi="Sylfaen" w:cs="Sylfaen"/>
          <w:color w:val="333333"/>
          <w:sz w:val="20"/>
          <w:szCs w:val="20"/>
          <w:lang w:val="ka-GE"/>
        </w:rPr>
        <w:t xml:space="preserve">მობილური ნომერი: (+995) </w:t>
      </w:r>
      <w:r w:rsidRPr="00BD4A99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>599 888 887</w:t>
      </w:r>
      <w:r w:rsidRPr="002E183B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 xml:space="preserve">, ქალაქის ნომერი: </w:t>
      </w:r>
      <w:r w:rsidRPr="0073000C">
        <w:rPr>
          <w:rFonts w:ascii="Segoe UI" w:hAnsi="Segoe UI" w:cs="Segoe UI"/>
          <w:color w:val="2E2E2E"/>
          <w:lang w:val="ka-GE"/>
        </w:rPr>
        <w:t> </w:t>
      </w:r>
      <w:r w:rsidRPr="002C5B7B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>(032) 200 80 80</w:t>
      </w:r>
      <w:r w:rsidRPr="002E183B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 xml:space="preserve"> (</w:t>
      </w:r>
      <w:r w:rsidRPr="002C5B7B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>4</w:t>
      </w:r>
      <w:r>
        <w:rPr>
          <w:rFonts w:ascii="Sylfaen" w:eastAsia="Times New Roman" w:hAnsi="Sylfaen" w:cs="Sylfaen"/>
          <w:color w:val="333333"/>
          <w:sz w:val="20"/>
          <w:szCs w:val="20"/>
          <w:lang w:val="ka-GE"/>
        </w:rPr>
        <w:t>4</w:t>
      </w:r>
      <w:r w:rsidRPr="002C5B7B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>4</w:t>
      </w:r>
      <w:r w:rsidRPr="002E183B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 xml:space="preserve">), ელ ფოსტა: </w:t>
      </w:r>
      <w:r>
        <w:fldChar w:fldCharType="begin"/>
      </w:r>
      <w:r w:rsidRPr="00622345">
        <w:rPr>
          <w:lang w:val="ka-GE"/>
        </w:rPr>
        <w:instrText>HYPERLINK "mailto:procurement@cartubank.ge"</w:instrText>
      </w:r>
      <w:r>
        <w:fldChar w:fldCharType="separate"/>
      </w:r>
      <w:r w:rsidRPr="00E41343">
        <w:rPr>
          <w:rStyle w:val="Hyperlink"/>
          <w:sz w:val="20"/>
          <w:szCs w:val="20"/>
          <w:lang w:val="ka-GE"/>
        </w:rPr>
        <w:t>procurement</w:t>
      </w:r>
      <w:r w:rsidRPr="004E73CA">
        <w:rPr>
          <w:rStyle w:val="Hyperlink"/>
          <w:sz w:val="20"/>
          <w:szCs w:val="20"/>
          <w:lang w:val="ka-GE"/>
        </w:rPr>
        <w:t>@cartubank.ge</w:t>
      </w:r>
      <w:r>
        <w:fldChar w:fldCharType="end"/>
      </w:r>
    </w:p>
    <w:p w14:paraId="4185A57A" w14:textId="77777777" w:rsidR="00D5570E" w:rsidRDefault="00D5570E" w:rsidP="00D5570E">
      <w:pPr>
        <w:shd w:val="clear" w:color="auto" w:fill="FFFFFF"/>
        <w:spacing w:after="0" w:line="240" w:lineRule="auto"/>
        <w:ind w:left="990" w:right="590"/>
        <w:jc w:val="both"/>
        <w:rPr>
          <w:rFonts w:ascii="Sylfaen" w:eastAsia="Times New Roman" w:hAnsi="Sylfaen" w:cs="Sylfaen"/>
          <w:b/>
          <w:bCs/>
          <w:color w:val="333333"/>
          <w:sz w:val="20"/>
          <w:szCs w:val="20"/>
          <w:lang w:val="ka-GE"/>
        </w:rPr>
      </w:pPr>
    </w:p>
    <w:p w14:paraId="1ABE690B" w14:textId="77777777" w:rsidR="00D5570E" w:rsidRDefault="00D5570E" w:rsidP="00132543">
      <w:pPr>
        <w:pStyle w:val="NormalWeb"/>
        <w:shd w:val="clear" w:color="auto" w:fill="FFFFFF"/>
        <w:spacing w:before="0" w:beforeAutospacing="0" w:after="0" w:afterAutospacing="0"/>
        <w:ind w:left="990"/>
        <w:rPr>
          <w:rFonts w:ascii="Sylfaen" w:hAnsi="Sylfaen" w:cs="Sylfaen"/>
          <w:b/>
          <w:bCs/>
          <w:color w:val="333333"/>
          <w:sz w:val="20"/>
          <w:szCs w:val="20"/>
          <w:lang w:val="ka-GE"/>
        </w:rPr>
      </w:pPr>
    </w:p>
    <w:p w14:paraId="461E7257" w14:textId="7FA93E0D" w:rsidR="00132543" w:rsidRPr="00D5570E" w:rsidRDefault="00132543" w:rsidP="00132543">
      <w:pPr>
        <w:pStyle w:val="NormalWeb"/>
        <w:shd w:val="clear" w:color="auto" w:fill="FFFFFF"/>
        <w:spacing w:before="0" w:beforeAutospacing="0" w:after="0" w:afterAutospacing="0"/>
        <w:ind w:left="990"/>
        <w:rPr>
          <w:rStyle w:val="Strong"/>
          <w:rFonts w:ascii="Sylfaen" w:hAnsi="Sylfaen"/>
          <w:color w:val="141B3D"/>
          <w:sz w:val="20"/>
          <w:szCs w:val="20"/>
          <w:lang w:val="ka-GE"/>
        </w:rPr>
      </w:pPr>
      <w:r w:rsidRPr="00A54134">
        <w:rPr>
          <w:rFonts w:ascii="Sylfaen" w:hAnsi="Sylfaen" w:cs="Sylfaen"/>
          <w:b/>
          <w:bCs/>
          <w:color w:val="333333"/>
          <w:sz w:val="20"/>
          <w:szCs w:val="20"/>
          <w:lang w:val="ka-GE"/>
        </w:rPr>
        <w:t>საკვალიფიკაციო და</w:t>
      </w:r>
      <w:r w:rsidRPr="00A54134">
        <w:rPr>
          <w:rFonts w:ascii="Sylfaen" w:hAnsi="Sylfaen" w:cs="Sylfaen"/>
          <w:color w:val="333333"/>
          <w:sz w:val="20"/>
          <w:szCs w:val="20"/>
          <w:lang w:val="ka-GE"/>
        </w:rPr>
        <w:t xml:space="preserve"> </w:t>
      </w:r>
      <w:r w:rsidRPr="00D5570E">
        <w:rPr>
          <w:rStyle w:val="Strong"/>
          <w:rFonts w:ascii="Sylfaen" w:hAnsi="Sylfaen" w:cs="Sylfaen"/>
          <w:color w:val="141B3D"/>
          <w:sz w:val="20"/>
          <w:szCs w:val="20"/>
          <w:lang w:val="ka-GE"/>
        </w:rPr>
        <w:t>სავალდებულო</w:t>
      </w:r>
      <w:r w:rsidRPr="00D5570E">
        <w:rPr>
          <w:rStyle w:val="Strong"/>
          <w:rFonts w:ascii="Sylfaen" w:hAnsi="Sylfaen"/>
          <w:color w:val="141B3D"/>
          <w:sz w:val="20"/>
          <w:szCs w:val="20"/>
          <w:lang w:val="ka-GE"/>
        </w:rPr>
        <w:t xml:space="preserve"> </w:t>
      </w:r>
      <w:r w:rsidRPr="00D5570E">
        <w:rPr>
          <w:rStyle w:val="Strong"/>
          <w:rFonts w:ascii="Sylfaen" w:hAnsi="Sylfaen" w:cs="Sylfaen"/>
          <w:color w:val="141B3D"/>
          <w:sz w:val="20"/>
          <w:szCs w:val="20"/>
          <w:lang w:val="ka-GE"/>
        </w:rPr>
        <w:t>დოკუმენტაცია</w:t>
      </w:r>
      <w:r w:rsidRPr="00D5570E">
        <w:rPr>
          <w:rStyle w:val="Strong"/>
          <w:rFonts w:ascii="Sylfaen" w:hAnsi="Sylfaen"/>
          <w:color w:val="141B3D"/>
          <w:sz w:val="20"/>
          <w:szCs w:val="20"/>
          <w:lang w:val="ka-GE"/>
        </w:rPr>
        <w:t>:</w:t>
      </w:r>
    </w:p>
    <w:p w14:paraId="19154189" w14:textId="1CC08323" w:rsidR="00132543" w:rsidRPr="002C5B7B" w:rsidRDefault="00132543" w:rsidP="00132543">
      <w:pPr>
        <w:pStyle w:val="NormalWeb"/>
        <w:shd w:val="clear" w:color="auto" w:fill="FFFFFF"/>
        <w:spacing w:before="0" w:beforeAutospacing="0" w:after="0" w:afterAutospacing="0" w:line="276" w:lineRule="auto"/>
        <w:ind w:left="990"/>
        <w:rPr>
          <w:rFonts w:ascii="Sylfaen" w:hAnsi="Sylfaen"/>
          <w:b/>
          <w:bCs/>
          <w:color w:val="141B3D"/>
          <w:sz w:val="20"/>
          <w:szCs w:val="20"/>
        </w:rPr>
      </w:pPr>
      <w:r w:rsidRPr="00D5570E">
        <w:rPr>
          <w:rFonts w:ascii="Sylfaen" w:hAnsi="Sylfaen"/>
          <w:b/>
          <w:bCs/>
          <w:color w:val="141B3D"/>
          <w:sz w:val="20"/>
          <w:szCs w:val="20"/>
          <w:lang w:val="ka-GE"/>
        </w:rPr>
        <w:br/>
      </w:r>
      <w:proofErr w:type="spellStart"/>
      <w:r w:rsidRPr="002C5B7B">
        <w:rPr>
          <w:rFonts w:ascii="Sylfaen" w:hAnsi="Sylfaen" w:cs="Sylfaen"/>
          <w:b/>
          <w:bCs/>
          <w:color w:val="141B3D"/>
          <w:sz w:val="20"/>
          <w:szCs w:val="20"/>
        </w:rPr>
        <w:t>ტენდერში</w:t>
      </w:r>
      <w:proofErr w:type="spellEnd"/>
      <w:r w:rsidRPr="002C5B7B">
        <w:rPr>
          <w:rFonts w:ascii="Sylfaen" w:hAnsi="Sylfaen"/>
          <w:b/>
          <w:bCs/>
          <w:color w:val="141B3D"/>
          <w:sz w:val="20"/>
          <w:szCs w:val="20"/>
        </w:rPr>
        <w:t xml:space="preserve"> </w:t>
      </w:r>
      <w:proofErr w:type="spellStart"/>
      <w:r w:rsidRPr="002C5B7B">
        <w:rPr>
          <w:rFonts w:ascii="Sylfaen" w:hAnsi="Sylfaen" w:cs="Sylfaen"/>
          <w:b/>
          <w:bCs/>
          <w:color w:val="141B3D"/>
          <w:sz w:val="20"/>
          <w:szCs w:val="20"/>
        </w:rPr>
        <w:t>მონაწილეობის</w:t>
      </w:r>
      <w:proofErr w:type="spellEnd"/>
      <w:r w:rsidRPr="002C5B7B">
        <w:rPr>
          <w:rFonts w:ascii="Sylfaen" w:hAnsi="Sylfaen"/>
          <w:b/>
          <w:bCs/>
          <w:color w:val="141B3D"/>
          <w:sz w:val="20"/>
          <w:szCs w:val="20"/>
        </w:rPr>
        <w:t xml:space="preserve"> </w:t>
      </w:r>
      <w:proofErr w:type="spellStart"/>
      <w:r w:rsidRPr="002C5B7B">
        <w:rPr>
          <w:rFonts w:ascii="Sylfaen" w:hAnsi="Sylfaen" w:cs="Sylfaen"/>
          <w:b/>
          <w:bCs/>
          <w:color w:val="141B3D"/>
          <w:sz w:val="20"/>
          <w:szCs w:val="20"/>
        </w:rPr>
        <w:t>მისაღებად</w:t>
      </w:r>
      <w:proofErr w:type="spellEnd"/>
      <w:r w:rsidRPr="002C5B7B">
        <w:rPr>
          <w:rFonts w:ascii="Sylfaen" w:hAnsi="Sylfaen"/>
          <w:b/>
          <w:bCs/>
          <w:color w:val="141B3D"/>
          <w:sz w:val="20"/>
          <w:szCs w:val="20"/>
        </w:rPr>
        <w:t xml:space="preserve"> </w:t>
      </w:r>
      <w:proofErr w:type="spellStart"/>
      <w:r w:rsidRPr="002C5B7B">
        <w:rPr>
          <w:rFonts w:ascii="Sylfaen" w:hAnsi="Sylfaen" w:cs="Sylfaen"/>
          <w:b/>
          <w:bCs/>
          <w:color w:val="141B3D"/>
          <w:sz w:val="20"/>
          <w:szCs w:val="20"/>
        </w:rPr>
        <w:t>აუცილებელია</w:t>
      </w:r>
      <w:proofErr w:type="spellEnd"/>
      <w:r w:rsidRPr="002C5B7B">
        <w:rPr>
          <w:rFonts w:ascii="Sylfaen" w:hAnsi="Sylfaen"/>
          <w:b/>
          <w:bCs/>
          <w:color w:val="141B3D"/>
          <w:sz w:val="20"/>
          <w:szCs w:val="20"/>
        </w:rPr>
        <w:t xml:space="preserve"> </w:t>
      </w:r>
      <w:proofErr w:type="spellStart"/>
      <w:r w:rsidRPr="002C5B7B">
        <w:rPr>
          <w:rFonts w:ascii="Sylfaen" w:hAnsi="Sylfaen" w:cs="Sylfaen"/>
          <w:b/>
          <w:bCs/>
          <w:color w:val="141B3D"/>
          <w:sz w:val="20"/>
          <w:szCs w:val="20"/>
        </w:rPr>
        <w:t>ორგანიზაციამ</w:t>
      </w:r>
      <w:proofErr w:type="spellEnd"/>
      <w:r w:rsidRPr="002C5B7B">
        <w:rPr>
          <w:rFonts w:ascii="Sylfaen" w:hAnsi="Sylfaen"/>
          <w:b/>
          <w:bCs/>
          <w:color w:val="141B3D"/>
          <w:sz w:val="20"/>
          <w:szCs w:val="20"/>
        </w:rPr>
        <w:t xml:space="preserve"> </w:t>
      </w:r>
      <w:proofErr w:type="spellStart"/>
      <w:r w:rsidRPr="002C5B7B">
        <w:rPr>
          <w:rFonts w:ascii="Sylfaen" w:hAnsi="Sylfaen" w:cs="Sylfaen"/>
          <w:b/>
          <w:bCs/>
          <w:color w:val="141B3D"/>
          <w:sz w:val="20"/>
          <w:szCs w:val="20"/>
        </w:rPr>
        <w:t>წარმოადგინოს</w:t>
      </w:r>
      <w:proofErr w:type="spellEnd"/>
      <w:r w:rsidRPr="002C5B7B">
        <w:rPr>
          <w:rFonts w:ascii="Sylfaen" w:hAnsi="Sylfaen"/>
          <w:b/>
          <w:bCs/>
          <w:color w:val="141B3D"/>
          <w:sz w:val="20"/>
          <w:szCs w:val="20"/>
        </w:rPr>
        <w:t xml:space="preserve"> </w:t>
      </w:r>
      <w:proofErr w:type="spellStart"/>
      <w:r w:rsidRPr="002C5B7B">
        <w:rPr>
          <w:rFonts w:ascii="Sylfaen" w:hAnsi="Sylfaen" w:cs="Sylfaen"/>
          <w:b/>
          <w:bCs/>
          <w:color w:val="141B3D"/>
          <w:sz w:val="20"/>
          <w:szCs w:val="20"/>
        </w:rPr>
        <w:t>შემდეგი</w:t>
      </w:r>
      <w:proofErr w:type="spellEnd"/>
      <w:r w:rsidRPr="002C5B7B">
        <w:rPr>
          <w:rFonts w:ascii="Sylfaen" w:hAnsi="Sylfaen"/>
          <w:b/>
          <w:bCs/>
          <w:color w:val="141B3D"/>
          <w:sz w:val="20"/>
          <w:szCs w:val="20"/>
        </w:rPr>
        <w:t xml:space="preserve"> </w:t>
      </w:r>
      <w:proofErr w:type="spellStart"/>
      <w:r w:rsidRPr="002C5B7B">
        <w:rPr>
          <w:rFonts w:ascii="Sylfaen" w:hAnsi="Sylfaen" w:cs="Sylfaen"/>
          <w:b/>
          <w:bCs/>
          <w:color w:val="141B3D"/>
          <w:sz w:val="20"/>
          <w:szCs w:val="20"/>
        </w:rPr>
        <w:t>სავალდებულო</w:t>
      </w:r>
      <w:proofErr w:type="spellEnd"/>
      <w:r w:rsidRPr="002C5B7B">
        <w:rPr>
          <w:rFonts w:ascii="Sylfaen" w:hAnsi="Sylfaen"/>
          <w:b/>
          <w:bCs/>
          <w:color w:val="141B3D"/>
          <w:sz w:val="20"/>
          <w:szCs w:val="20"/>
        </w:rPr>
        <w:t xml:space="preserve"> </w:t>
      </w:r>
      <w:proofErr w:type="spellStart"/>
      <w:r w:rsidRPr="002C5B7B">
        <w:rPr>
          <w:rFonts w:ascii="Sylfaen" w:hAnsi="Sylfaen" w:cs="Sylfaen"/>
          <w:b/>
          <w:bCs/>
          <w:color w:val="141B3D"/>
          <w:sz w:val="20"/>
          <w:szCs w:val="20"/>
        </w:rPr>
        <w:t>დოკუმენტაცია</w:t>
      </w:r>
      <w:proofErr w:type="spellEnd"/>
      <w:r w:rsidR="002C5B7B">
        <w:rPr>
          <w:rFonts w:ascii="Sylfaen" w:hAnsi="Sylfaen" w:cs="Sylfaen"/>
          <w:b/>
          <w:bCs/>
          <w:color w:val="141B3D"/>
          <w:sz w:val="20"/>
          <w:szCs w:val="20"/>
          <w:lang w:val="ka-GE"/>
        </w:rPr>
        <w:t>/ინფორმაცია</w:t>
      </w:r>
      <w:r w:rsidRPr="002C5B7B">
        <w:rPr>
          <w:rFonts w:ascii="Sylfaen" w:hAnsi="Sylfaen"/>
          <w:b/>
          <w:bCs/>
          <w:color w:val="141B3D"/>
          <w:sz w:val="20"/>
          <w:szCs w:val="20"/>
        </w:rPr>
        <w:t>:</w:t>
      </w:r>
    </w:p>
    <w:p w14:paraId="5F7FD4A6" w14:textId="77777777" w:rsidR="00132543" w:rsidRPr="00E41343" w:rsidRDefault="00132543" w:rsidP="00132543">
      <w:pPr>
        <w:numPr>
          <w:ilvl w:val="0"/>
          <w:numId w:val="3"/>
        </w:numPr>
        <w:shd w:val="clear" w:color="auto" w:fill="FFFFFF"/>
        <w:tabs>
          <w:tab w:val="left" w:pos="1350"/>
        </w:tabs>
        <w:spacing w:after="0"/>
        <w:ind w:left="1350"/>
        <w:rPr>
          <w:rFonts w:ascii="Sylfaen" w:eastAsia="Times New Roman" w:hAnsi="Sylfaen" w:cs="Sylfaen"/>
          <w:color w:val="333333"/>
          <w:sz w:val="20"/>
          <w:szCs w:val="20"/>
          <w:lang w:val="ka-GE"/>
        </w:rPr>
      </w:pPr>
      <w:r w:rsidRPr="00E41343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>საბანკო რეკვიზიტები</w:t>
      </w:r>
      <w:r w:rsidRPr="00E41343">
        <w:rPr>
          <w:rFonts w:eastAsia="Times New Roman" w:cs="Sylfaen"/>
          <w:b/>
          <w:bCs/>
          <w:color w:val="333333"/>
          <w:lang w:val="ka-GE"/>
        </w:rPr>
        <w:t>;</w:t>
      </w:r>
    </w:p>
    <w:p w14:paraId="460DC0C4" w14:textId="77777777" w:rsidR="00132543" w:rsidRPr="00A54134" w:rsidRDefault="00132543" w:rsidP="00132543">
      <w:pPr>
        <w:pStyle w:val="ListParagraph"/>
        <w:numPr>
          <w:ilvl w:val="0"/>
          <w:numId w:val="3"/>
        </w:numPr>
        <w:shd w:val="clear" w:color="auto" w:fill="FFFFFF"/>
        <w:tabs>
          <w:tab w:val="left" w:pos="1350"/>
        </w:tabs>
        <w:spacing w:after="0"/>
        <w:ind w:left="1350" w:right="590"/>
        <w:jc w:val="both"/>
        <w:rPr>
          <w:rFonts w:ascii="Sylfaen" w:eastAsia="Times New Roman" w:hAnsi="Sylfaen" w:cs="Sylfaen"/>
          <w:color w:val="333333"/>
          <w:sz w:val="20"/>
          <w:szCs w:val="20"/>
          <w:lang w:val="ka-GE"/>
        </w:rPr>
      </w:pPr>
      <w:r w:rsidRPr="00A54134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>ამონაწერი მეწარმეთა და არასამეწარმეო (არაკომერციული) იურიდიულ პირთა რეესტრიდან</w:t>
      </w:r>
      <w:r w:rsidRPr="00E41343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>;</w:t>
      </w:r>
    </w:p>
    <w:p w14:paraId="18A8FE97" w14:textId="77777777" w:rsidR="00132543" w:rsidRPr="00E41343" w:rsidRDefault="00132543" w:rsidP="005F2781">
      <w:pPr>
        <w:pStyle w:val="ListParagraph"/>
        <w:numPr>
          <w:ilvl w:val="0"/>
          <w:numId w:val="3"/>
        </w:numPr>
        <w:shd w:val="clear" w:color="auto" w:fill="FFFFFF"/>
        <w:tabs>
          <w:tab w:val="left" w:pos="1350"/>
        </w:tabs>
        <w:spacing w:after="0"/>
        <w:ind w:left="1350" w:right="590"/>
        <w:jc w:val="both"/>
        <w:rPr>
          <w:rFonts w:ascii="Sylfaen" w:eastAsia="Times New Roman" w:hAnsi="Sylfaen" w:cs="Sylfaen"/>
          <w:color w:val="333333"/>
          <w:sz w:val="20"/>
          <w:szCs w:val="20"/>
          <w:lang w:val="ka-GE"/>
        </w:rPr>
      </w:pPr>
      <w:r w:rsidRPr="00E41343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>კომპანიის მოღვაწეობის შესახებ ინფორმაცია, საქმიანობის მოკლედ აღწერილობა (გამოცდილება, კლიენტების სია);</w:t>
      </w:r>
    </w:p>
    <w:p w14:paraId="263BA31A" w14:textId="29791287" w:rsidR="00132543" w:rsidRPr="005F2781" w:rsidRDefault="00F75315" w:rsidP="005F2781">
      <w:pPr>
        <w:pStyle w:val="ListParagraph"/>
        <w:numPr>
          <w:ilvl w:val="0"/>
          <w:numId w:val="3"/>
        </w:numPr>
        <w:shd w:val="clear" w:color="auto" w:fill="FFFFFF"/>
        <w:tabs>
          <w:tab w:val="left" w:pos="1350"/>
        </w:tabs>
        <w:spacing w:after="0"/>
        <w:ind w:left="1350" w:right="590"/>
        <w:jc w:val="both"/>
        <w:rPr>
          <w:rFonts w:ascii="Sylfaen" w:eastAsia="Times New Roman" w:hAnsi="Sylfaen" w:cs="Sylfaen"/>
          <w:color w:val="333333"/>
          <w:sz w:val="20"/>
          <w:szCs w:val="20"/>
          <w:lang w:val="ka-GE"/>
        </w:rPr>
      </w:pPr>
      <w:r>
        <w:rPr>
          <w:rFonts w:ascii="Sylfaen" w:eastAsia="Times New Roman" w:hAnsi="Sylfaen" w:cs="Sylfaen"/>
          <w:color w:val="333333"/>
          <w:sz w:val="20"/>
          <w:szCs w:val="20"/>
          <w:lang w:val="ka-GE"/>
        </w:rPr>
        <w:t xml:space="preserve">ტექნიკური დავალების საფუძველზე, </w:t>
      </w:r>
      <w:r w:rsidR="00156258" w:rsidRPr="005F2781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>წინადადების ღ</w:t>
      </w:r>
      <w:r w:rsidRPr="005F2781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>ირებულება</w:t>
      </w:r>
      <w:r w:rsidR="00132543" w:rsidRPr="005F2781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>;</w:t>
      </w:r>
    </w:p>
    <w:p w14:paraId="58ECD16B" w14:textId="49613A40" w:rsidR="00132543" w:rsidRPr="00E41343" w:rsidRDefault="00132543" w:rsidP="00E41343">
      <w:pPr>
        <w:numPr>
          <w:ilvl w:val="0"/>
          <w:numId w:val="7"/>
        </w:numPr>
        <w:shd w:val="clear" w:color="auto" w:fill="FFFFFF"/>
        <w:spacing w:after="0"/>
        <w:ind w:left="1350" w:right="590"/>
        <w:jc w:val="both"/>
        <w:rPr>
          <w:rFonts w:ascii="Sylfaen" w:eastAsia="Times New Roman" w:hAnsi="Sylfaen" w:cs="Sylfaen"/>
          <w:color w:val="333333"/>
          <w:sz w:val="20"/>
          <w:szCs w:val="20"/>
          <w:lang w:val="ka-GE"/>
        </w:rPr>
      </w:pPr>
      <w:r w:rsidRPr="00E41343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>პრეტენდენტის წინააღმდეგ არ უნდა მიმდინარეობდეს გადახდისუუნარობის საქმის წარმოება და პრეტენდენტი არ უნდა იყოს ლიკვიდაციის</w:t>
      </w:r>
      <w:r w:rsidR="00156258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 xml:space="preserve"> </w:t>
      </w:r>
      <w:r w:rsidRPr="00E41343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>/ რეორგანიზაციის პროცესში.</w:t>
      </w:r>
    </w:p>
    <w:p w14:paraId="102ADFD3" w14:textId="77777777" w:rsidR="00132543" w:rsidRPr="00E41343" w:rsidRDefault="00132543" w:rsidP="00E41343">
      <w:pPr>
        <w:numPr>
          <w:ilvl w:val="0"/>
          <w:numId w:val="7"/>
        </w:numPr>
        <w:shd w:val="clear" w:color="auto" w:fill="FFFFFF"/>
        <w:spacing w:after="0"/>
        <w:ind w:left="1350" w:right="590"/>
        <w:jc w:val="both"/>
        <w:rPr>
          <w:rFonts w:ascii="Sylfaen" w:eastAsia="Times New Roman" w:hAnsi="Sylfaen" w:cs="Sylfaen"/>
          <w:color w:val="333333"/>
          <w:sz w:val="20"/>
          <w:szCs w:val="20"/>
          <w:lang w:val="ka-GE"/>
        </w:rPr>
      </w:pPr>
      <w:r w:rsidRPr="00E41343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>ტენდერის განმავლობაში პრეტენდენტს აქვს ვალდებულება მოთხოვნისამებრ წარმოადგინოს ნებისმიერი იურიდიული თუ ფინანსური დოკუმენტი.</w:t>
      </w:r>
    </w:p>
    <w:p w14:paraId="57D94EFC" w14:textId="6BBAC635" w:rsidR="00132543" w:rsidRPr="00E41343" w:rsidRDefault="00132543" w:rsidP="00E41343">
      <w:pPr>
        <w:numPr>
          <w:ilvl w:val="0"/>
          <w:numId w:val="7"/>
        </w:numPr>
        <w:shd w:val="clear" w:color="auto" w:fill="FFFFFF"/>
        <w:spacing w:after="0"/>
        <w:ind w:left="1350" w:right="590"/>
        <w:jc w:val="both"/>
        <w:rPr>
          <w:rFonts w:ascii="Sylfaen" w:eastAsia="Times New Roman" w:hAnsi="Sylfaen" w:cs="Sylfaen"/>
          <w:color w:val="333333"/>
          <w:sz w:val="20"/>
          <w:szCs w:val="20"/>
          <w:lang w:val="ka-GE"/>
        </w:rPr>
      </w:pPr>
      <w:r w:rsidRPr="00E41343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 xml:space="preserve">სატენდერო წინადადება წარმოდგენილი უნდა იყოს საქართველოს ეროვნულ ვალუტაში - </w:t>
      </w:r>
      <w:r w:rsidRPr="00D713B7">
        <w:rPr>
          <w:rFonts w:ascii="Sylfaen" w:eastAsia="Times New Roman" w:hAnsi="Sylfaen" w:cs="Sylfaen"/>
          <w:sz w:val="20"/>
          <w:szCs w:val="20"/>
          <w:lang w:val="ka-GE"/>
        </w:rPr>
        <w:t xml:space="preserve">ლარში </w:t>
      </w:r>
      <w:r w:rsidRPr="00E41343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>და მოიცავდეს კანონმდებლობით გათვალისწინებულ გადასახადებ</w:t>
      </w:r>
      <w:r w:rsidR="002C5B7B" w:rsidRPr="00E41343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>ს.</w:t>
      </w:r>
    </w:p>
    <w:p w14:paraId="46B7EF44" w14:textId="54114C6B" w:rsidR="00132543" w:rsidRDefault="00132543" w:rsidP="00132543">
      <w:pPr>
        <w:numPr>
          <w:ilvl w:val="0"/>
          <w:numId w:val="3"/>
        </w:numPr>
        <w:shd w:val="clear" w:color="auto" w:fill="FFFFFF"/>
        <w:tabs>
          <w:tab w:val="left" w:pos="1350"/>
        </w:tabs>
        <w:spacing w:after="150"/>
        <w:ind w:left="1350"/>
        <w:rPr>
          <w:rFonts w:ascii="Sylfaen" w:eastAsia="Times New Roman" w:hAnsi="Sylfaen" w:cs="Sylfaen"/>
          <w:color w:val="333333"/>
          <w:sz w:val="20"/>
          <w:szCs w:val="20"/>
          <w:lang w:val="ka-GE"/>
        </w:rPr>
      </w:pPr>
      <w:r w:rsidRPr="00E41343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 xml:space="preserve">შემოთავაზებული </w:t>
      </w:r>
      <w:r w:rsidR="00F75315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>წინადადება სრულად უნდა</w:t>
      </w:r>
      <w:r w:rsidRPr="00E41343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 xml:space="preserve"> აკმაყოფილებდეს დანართ N1-</w:t>
      </w:r>
      <w:r w:rsidR="00E41343" w:rsidRPr="00E41343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>ით</w:t>
      </w:r>
      <w:r w:rsidRPr="00E41343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 xml:space="preserve"> </w:t>
      </w:r>
      <w:r w:rsidR="00E41343" w:rsidRPr="00E41343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>გათვალისწინებულ ტექნიკურ მოთხოვნებს</w:t>
      </w:r>
      <w:r w:rsidRPr="00E41343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>.</w:t>
      </w:r>
    </w:p>
    <w:p w14:paraId="21D53F1E" w14:textId="77777777" w:rsidR="00F413E7" w:rsidRDefault="00F413E7" w:rsidP="00F413E7">
      <w:pPr>
        <w:shd w:val="clear" w:color="auto" w:fill="FFFFFF"/>
        <w:tabs>
          <w:tab w:val="left" w:pos="1350"/>
        </w:tabs>
        <w:spacing w:after="150"/>
        <w:rPr>
          <w:rFonts w:ascii="Sylfaen" w:eastAsia="Times New Roman" w:hAnsi="Sylfaen" w:cs="Sylfaen"/>
          <w:color w:val="333333"/>
          <w:sz w:val="20"/>
          <w:szCs w:val="20"/>
          <w:lang w:val="ka-GE"/>
        </w:rPr>
      </w:pPr>
    </w:p>
    <w:p w14:paraId="016F7641" w14:textId="77777777" w:rsidR="00F413E7" w:rsidRPr="00E41343" w:rsidRDefault="00F413E7" w:rsidP="00F413E7">
      <w:pPr>
        <w:shd w:val="clear" w:color="auto" w:fill="FFFFFF"/>
        <w:tabs>
          <w:tab w:val="left" w:pos="1350"/>
        </w:tabs>
        <w:spacing w:after="150"/>
        <w:rPr>
          <w:rFonts w:ascii="Sylfaen" w:eastAsia="Times New Roman" w:hAnsi="Sylfaen" w:cs="Sylfaen"/>
          <w:color w:val="333333"/>
          <w:sz w:val="20"/>
          <w:szCs w:val="20"/>
          <w:lang w:val="ka-GE"/>
        </w:rPr>
      </w:pPr>
    </w:p>
    <w:p w14:paraId="1BC41355" w14:textId="722BAFFB" w:rsidR="00132543" w:rsidRPr="00A54134" w:rsidRDefault="00A54134" w:rsidP="00132543">
      <w:pPr>
        <w:pStyle w:val="NormalWeb"/>
        <w:shd w:val="clear" w:color="auto" w:fill="FFFFFF"/>
        <w:spacing w:before="0" w:beforeAutospacing="0" w:after="0" w:afterAutospacing="0"/>
        <w:ind w:left="990"/>
        <w:rPr>
          <w:rStyle w:val="Strong"/>
          <w:rFonts w:ascii="Sylfaen" w:hAnsi="Sylfaen" w:cs="Sylfaen"/>
          <w:color w:val="141B3D"/>
          <w:sz w:val="20"/>
          <w:szCs w:val="20"/>
        </w:rPr>
      </w:pPr>
      <w:r w:rsidRPr="00A54134">
        <w:rPr>
          <w:rStyle w:val="Strong"/>
          <w:rFonts w:ascii="Sylfaen" w:hAnsi="Sylfaen" w:cs="Sylfaen"/>
          <w:color w:val="141B3D"/>
          <w:sz w:val="20"/>
          <w:szCs w:val="20"/>
          <w:lang w:val="ka-GE"/>
        </w:rPr>
        <w:lastRenderedPageBreak/>
        <w:t>ძირითადი</w:t>
      </w:r>
      <w:r w:rsidR="00132543" w:rsidRPr="00A54134">
        <w:rPr>
          <w:rStyle w:val="Strong"/>
          <w:rFonts w:ascii="Sylfaen" w:hAnsi="Sylfaen"/>
          <w:color w:val="141B3D"/>
          <w:sz w:val="20"/>
          <w:szCs w:val="20"/>
        </w:rPr>
        <w:t xml:space="preserve"> </w:t>
      </w:r>
      <w:proofErr w:type="spellStart"/>
      <w:r w:rsidR="00132543" w:rsidRPr="00A54134">
        <w:rPr>
          <w:rStyle w:val="Strong"/>
          <w:rFonts w:ascii="Sylfaen" w:hAnsi="Sylfaen" w:cs="Sylfaen"/>
          <w:color w:val="141B3D"/>
          <w:sz w:val="20"/>
          <w:szCs w:val="20"/>
        </w:rPr>
        <w:t>მოთხოვნები</w:t>
      </w:r>
      <w:proofErr w:type="spellEnd"/>
      <w:r w:rsidR="005F2781">
        <w:rPr>
          <w:rStyle w:val="Strong"/>
          <w:rFonts w:ascii="Sylfaen" w:hAnsi="Sylfaen" w:cs="Sylfaen"/>
          <w:color w:val="141B3D"/>
          <w:sz w:val="20"/>
          <w:szCs w:val="20"/>
        </w:rPr>
        <w:t>:</w:t>
      </w:r>
    </w:p>
    <w:p w14:paraId="6B2BB962" w14:textId="77777777" w:rsidR="00132543" w:rsidRPr="00A54134" w:rsidRDefault="00132543" w:rsidP="00132543">
      <w:pPr>
        <w:pStyle w:val="NormalWeb"/>
        <w:shd w:val="clear" w:color="auto" w:fill="FFFFFF"/>
        <w:spacing w:before="0" w:beforeAutospacing="0" w:after="0" w:afterAutospacing="0"/>
        <w:ind w:left="990"/>
        <w:rPr>
          <w:rFonts w:ascii="Sylfaen" w:hAnsi="Sylfaen"/>
          <w:color w:val="141B3D"/>
          <w:sz w:val="20"/>
          <w:szCs w:val="20"/>
        </w:rPr>
      </w:pPr>
    </w:p>
    <w:p w14:paraId="3E7D65E8" w14:textId="3C006A4D" w:rsidR="00E41343" w:rsidRPr="002A7094" w:rsidRDefault="002A7094" w:rsidP="002A7094">
      <w:pPr>
        <w:shd w:val="clear" w:color="auto" w:fill="FFFFFF"/>
        <w:spacing w:after="0"/>
        <w:ind w:right="590"/>
        <w:jc w:val="both"/>
        <w:rPr>
          <w:rFonts w:ascii="Sylfaen" w:eastAsia="Times New Roman" w:hAnsi="Sylfaen" w:cs="Sylfaen"/>
          <w:color w:val="333333"/>
          <w:sz w:val="20"/>
          <w:szCs w:val="20"/>
          <w:lang w:val="ka-GE"/>
        </w:rPr>
      </w:pPr>
      <w:r>
        <w:rPr>
          <w:rFonts w:ascii="Sylfaen" w:eastAsia="Times New Roman" w:hAnsi="Sylfaen" w:cs="Sylfaen"/>
          <w:color w:val="333333"/>
          <w:sz w:val="20"/>
          <w:szCs w:val="20"/>
          <w:lang w:val="ka-GE"/>
        </w:rPr>
        <w:t xml:space="preserve">                    იხ. დანართი 1</w:t>
      </w:r>
    </w:p>
    <w:p w14:paraId="0B055361" w14:textId="77777777" w:rsidR="00E41343" w:rsidRPr="00E41343" w:rsidRDefault="00E41343" w:rsidP="00E41343">
      <w:pPr>
        <w:shd w:val="clear" w:color="auto" w:fill="FFFFFF"/>
        <w:spacing w:after="0"/>
        <w:ind w:right="590"/>
        <w:jc w:val="both"/>
        <w:rPr>
          <w:rFonts w:ascii="Sylfaen" w:hAnsi="Sylfaen" w:cs="Sylfaen"/>
          <w:color w:val="141B3D"/>
          <w:sz w:val="20"/>
          <w:szCs w:val="20"/>
          <w:lang w:val="ka-GE"/>
        </w:rPr>
      </w:pPr>
    </w:p>
    <w:p w14:paraId="4C2657FB" w14:textId="48B105EB" w:rsidR="002D3280" w:rsidRDefault="002D3280" w:rsidP="00132543">
      <w:pPr>
        <w:shd w:val="clear" w:color="auto" w:fill="FFFFFF"/>
        <w:spacing w:after="0"/>
        <w:ind w:left="990" w:right="590"/>
        <w:jc w:val="both"/>
        <w:rPr>
          <w:rFonts w:ascii="Sylfaen" w:eastAsia="Times New Roman" w:hAnsi="Sylfaen" w:cs="Sylfaen"/>
          <w:color w:val="333333"/>
          <w:sz w:val="20"/>
          <w:szCs w:val="20"/>
          <w:lang w:val="ka-GE"/>
        </w:rPr>
      </w:pPr>
      <w:r w:rsidRPr="00132543">
        <w:rPr>
          <w:rFonts w:ascii="Sylfaen" w:eastAsia="Times New Roman" w:hAnsi="Sylfaen" w:cs="Sylfaen"/>
          <w:b/>
          <w:sz w:val="20"/>
          <w:szCs w:val="20"/>
          <w:lang w:val="ka-GE"/>
        </w:rPr>
        <w:t xml:space="preserve">შენიშვნა: </w:t>
      </w:r>
      <w:r w:rsidRPr="0005760E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 xml:space="preserve">ბანკს უფლება აქვს სატენდერო დოკუმენტაციაში, განცხადებაში შეიტანოს ცვლილება, აღნიშნული ინფორმაცია/ცვლილება გამოქვეყნდება პრეტენდენტის მიერ სატენდერო წინადადებების წარდგენის ვადის ამოწურვამდე არანაკლებ </w:t>
      </w:r>
      <w:r w:rsidR="00A03433">
        <w:rPr>
          <w:rFonts w:ascii="Sylfaen" w:eastAsia="Times New Roman" w:hAnsi="Sylfaen" w:cs="Sylfaen"/>
          <w:color w:val="333333"/>
          <w:sz w:val="20"/>
          <w:szCs w:val="20"/>
        </w:rPr>
        <w:t>48</w:t>
      </w:r>
      <w:r w:rsidRPr="0005760E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 xml:space="preserve"> საათით ადრე, სს „</w:t>
      </w:r>
      <w:r w:rsidR="0073000C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>ბანკი ქართუს</w:t>
      </w:r>
      <w:r w:rsidRPr="0005760E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>“ ოფიციალურ ვებ-გვერდზე და  ტენდერების იმავე ონლაინ პორტალზე სადაც გამოქვეყნდა ტენდერის შესახებ ინფორმაცია.</w:t>
      </w:r>
    </w:p>
    <w:p w14:paraId="353B90A5" w14:textId="77777777" w:rsidR="00341638" w:rsidRDefault="00341638" w:rsidP="00132543">
      <w:pPr>
        <w:shd w:val="clear" w:color="auto" w:fill="FFFFFF"/>
        <w:spacing w:after="0"/>
        <w:ind w:left="990" w:right="590"/>
        <w:jc w:val="both"/>
        <w:rPr>
          <w:rFonts w:ascii="Sylfaen" w:eastAsia="Times New Roman" w:hAnsi="Sylfaen" w:cs="Sylfaen"/>
          <w:sz w:val="20"/>
          <w:szCs w:val="20"/>
          <w:lang w:val="ka-GE"/>
        </w:rPr>
      </w:pPr>
    </w:p>
    <w:p w14:paraId="277C624C" w14:textId="3EDA8869" w:rsidR="00341638" w:rsidRDefault="00341638" w:rsidP="00341638">
      <w:pPr>
        <w:tabs>
          <w:tab w:val="left" w:pos="1089"/>
        </w:tabs>
        <w:rPr>
          <w:rStyle w:val="Strong"/>
          <w:rFonts w:ascii="Sylfaen" w:hAnsi="Sylfaen" w:cs="Arial"/>
          <w:color w:val="2F5496" w:themeColor="accent5" w:themeShade="BF"/>
          <w:sz w:val="20"/>
          <w:szCs w:val="20"/>
          <w:shd w:val="clear" w:color="auto" w:fill="FFFFFF"/>
          <w:lang w:val="ka-GE"/>
        </w:rPr>
      </w:pPr>
      <w:r>
        <w:rPr>
          <w:rStyle w:val="Strong"/>
          <w:rFonts w:ascii="Sylfaen" w:hAnsi="Sylfaen" w:cs="Sylfaen"/>
          <w:color w:val="2F5496" w:themeColor="accent5" w:themeShade="BF"/>
          <w:sz w:val="20"/>
          <w:szCs w:val="20"/>
          <w:shd w:val="clear" w:color="auto" w:fill="FFFFFF"/>
          <w:lang w:val="ka-GE"/>
        </w:rPr>
        <w:tab/>
        <w:t>სრული</w:t>
      </w:r>
      <w:r>
        <w:rPr>
          <w:rStyle w:val="Strong"/>
          <w:rFonts w:ascii="Arial" w:hAnsi="Arial" w:cs="Arial"/>
          <w:color w:val="2F5496" w:themeColor="accent5" w:themeShade="BF"/>
          <w:sz w:val="20"/>
          <w:szCs w:val="20"/>
          <w:shd w:val="clear" w:color="auto" w:fill="FFFFFF"/>
          <w:lang w:val="ka-GE"/>
        </w:rPr>
        <w:t xml:space="preserve"> </w:t>
      </w:r>
      <w:r>
        <w:rPr>
          <w:rStyle w:val="Strong"/>
          <w:rFonts w:ascii="Sylfaen" w:hAnsi="Sylfaen" w:cs="Sylfaen"/>
          <w:color w:val="2F5496" w:themeColor="accent5" w:themeShade="BF"/>
          <w:sz w:val="20"/>
          <w:szCs w:val="20"/>
          <w:shd w:val="clear" w:color="auto" w:fill="FFFFFF"/>
          <w:lang w:val="ka-GE"/>
        </w:rPr>
        <w:t>სატენდერო</w:t>
      </w:r>
      <w:r>
        <w:rPr>
          <w:rStyle w:val="Strong"/>
          <w:rFonts w:ascii="Arial" w:hAnsi="Arial" w:cs="Arial"/>
          <w:color w:val="2F5496" w:themeColor="accent5" w:themeShade="BF"/>
          <w:sz w:val="20"/>
          <w:szCs w:val="20"/>
          <w:shd w:val="clear" w:color="auto" w:fill="FFFFFF"/>
          <w:lang w:val="ka-GE"/>
        </w:rPr>
        <w:t xml:space="preserve"> </w:t>
      </w:r>
      <w:r>
        <w:rPr>
          <w:rStyle w:val="Strong"/>
          <w:rFonts w:ascii="Sylfaen" w:hAnsi="Sylfaen" w:cs="Sylfaen"/>
          <w:color w:val="2F5496" w:themeColor="accent5" w:themeShade="BF"/>
          <w:sz w:val="20"/>
          <w:szCs w:val="20"/>
          <w:shd w:val="clear" w:color="auto" w:fill="FFFFFF"/>
          <w:lang w:val="ka-GE"/>
        </w:rPr>
        <w:t>დოკუმენტაცია</w:t>
      </w:r>
      <w:r>
        <w:rPr>
          <w:rStyle w:val="Strong"/>
          <w:rFonts w:ascii="Arial" w:hAnsi="Arial" w:cs="Arial"/>
          <w:color w:val="2F5496" w:themeColor="accent5" w:themeShade="BF"/>
          <w:sz w:val="20"/>
          <w:szCs w:val="20"/>
          <w:shd w:val="clear" w:color="auto" w:fill="FFFFFF"/>
          <w:lang w:val="ka-GE"/>
        </w:rPr>
        <w:t xml:space="preserve"> </w:t>
      </w:r>
      <w:r>
        <w:rPr>
          <w:rStyle w:val="Strong"/>
          <w:rFonts w:ascii="Sylfaen" w:hAnsi="Sylfaen" w:cs="Sylfaen"/>
          <w:color w:val="2F5496" w:themeColor="accent5" w:themeShade="BF"/>
          <w:sz w:val="20"/>
          <w:szCs w:val="20"/>
          <w:shd w:val="clear" w:color="auto" w:fill="FFFFFF"/>
          <w:lang w:val="ka-GE"/>
        </w:rPr>
        <w:t>იხილეთ</w:t>
      </w:r>
      <w:r>
        <w:rPr>
          <w:rStyle w:val="Strong"/>
          <w:rFonts w:ascii="Arial" w:hAnsi="Arial" w:cs="Arial"/>
          <w:color w:val="2F5496" w:themeColor="accent5" w:themeShade="BF"/>
          <w:sz w:val="20"/>
          <w:szCs w:val="20"/>
          <w:shd w:val="clear" w:color="auto" w:fill="FFFFFF"/>
          <w:lang w:val="ka-GE"/>
        </w:rPr>
        <w:t xml:space="preserve"> </w:t>
      </w:r>
      <w:r>
        <w:rPr>
          <w:rStyle w:val="Strong"/>
          <w:rFonts w:ascii="Sylfaen" w:hAnsi="Sylfaen" w:cs="Sylfaen"/>
          <w:color w:val="2F5496" w:themeColor="accent5" w:themeShade="BF"/>
          <w:sz w:val="20"/>
          <w:szCs w:val="20"/>
          <w:shd w:val="clear" w:color="auto" w:fill="FFFFFF"/>
          <w:lang w:val="ka-GE"/>
        </w:rPr>
        <w:t>შემდეგ</w:t>
      </w:r>
      <w:r>
        <w:rPr>
          <w:rStyle w:val="Strong"/>
          <w:rFonts w:ascii="Arial" w:hAnsi="Arial" w:cs="Arial"/>
          <w:color w:val="2F5496" w:themeColor="accent5" w:themeShade="BF"/>
          <w:sz w:val="20"/>
          <w:szCs w:val="20"/>
          <w:shd w:val="clear" w:color="auto" w:fill="FFFFFF"/>
          <w:lang w:val="ka-GE"/>
        </w:rPr>
        <w:t xml:space="preserve"> </w:t>
      </w:r>
      <w:r>
        <w:rPr>
          <w:rStyle w:val="Strong"/>
          <w:rFonts w:ascii="Sylfaen" w:hAnsi="Sylfaen" w:cs="Sylfaen"/>
          <w:color w:val="2F5496" w:themeColor="accent5" w:themeShade="BF"/>
          <w:sz w:val="20"/>
          <w:szCs w:val="20"/>
          <w:shd w:val="clear" w:color="auto" w:fill="FFFFFF"/>
          <w:lang w:val="ka-GE"/>
        </w:rPr>
        <w:t>ბმულზე</w:t>
      </w:r>
      <w:r>
        <w:rPr>
          <w:rStyle w:val="Strong"/>
          <w:rFonts w:ascii="Arial" w:hAnsi="Arial" w:cs="Arial"/>
          <w:color w:val="2F5496" w:themeColor="accent5" w:themeShade="BF"/>
          <w:sz w:val="20"/>
          <w:szCs w:val="20"/>
          <w:shd w:val="clear" w:color="auto" w:fill="FFFFFF"/>
          <w:lang w:val="ka-GE"/>
        </w:rPr>
        <w:t>:</w:t>
      </w:r>
      <w:r>
        <w:rPr>
          <w:rStyle w:val="Strong"/>
          <w:rFonts w:ascii="Sylfaen" w:hAnsi="Sylfaen" w:cs="Arial"/>
          <w:color w:val="2F5496" w:themeColor="accent5" w:themeShade="BF"/>
          <w:sz w:val="20"/>
          <w:szCs w:val="20"/>
          <w:shd w:val="clear" w:color="auto" w:fill="FFFFFF"/>
          <w:lang w:val="ka-GE"/>
        </w:rPr>
        <w:t xml:space="preserve"> </w:t>
      </w:r>
    </w:p>
    <w:p w14:paraId="69D3C876" w14:textId="77777777" w:rsidR="00341638" w:rsidRPr="00E41343" w:rsidRDefault="00341638" w:rsidP="00341638">
      <w:pPr>
        <w:tabs>
          <w:tab w:val="left" w:pos="1089"/>
        </w:tabs>
        <w:rPr>
          <w:rStyle w:val="Strong"/>
          <w:rFonts w:ascii="Sylfaen" w:hAnsi="Sylfaen" w:cs="Arial"/>
          <w:color w:val="FF0000"/>
          <w:sz w:val="20"/>
          <w:szCs w:val="20"/>
          <w:shd w:val="clear" w:color="auto" w:fill="FFFFFF"/>
          <w:lang w:val="ka-GE"/>
        </w:rPr>
      </w:pPr>
      <w:r>
        <w:rPr>
          <w:rStyle w:val="Strong"/>
          <w:rFonts w:ascii="Sylfaen" w:hAnsi="Sylfaen" w:cs="Arial"/>
          <w:color w:val="2F5496" w:themeColor="accent5" w:themeShade="BF"/>
          <w:sz w:val="20"/>
          <w:szCs w:val="20"/>
          <w:shd w:val="clear" w:color="auto" w:fill="FFFFFF"/>
          <w:lang w:val="ka-GE"/>
        </w:rPr>
        <w:tab/>
      </w:r>
      <w:r w:rsidRPr="00E41343">
        <w:rPr>
          <w:rStyle w:val="Strong"/>
          <w:rFonts w:ascii="Sylfaen" w:hAnsi="Sylfaen" w:cs="Arial"/>
          <w:color w:val="FF0000"/>
          <w:sz w:val="20"/>
          <w:szCs w:val="20"/>
          <w:shd w:val="clear" w:color="auto" w:fill="FFFFFF"/>
          <w:lang w:val="ka-GE"/>
        </w:rPr>
        <w:t>https://www.cartubank.ge/index.php?m=464</w:t>
      </w:r>
    </w:p>
    <w:p w14:paraId="3F1953F4" w14:textId="77777777" w:rsidR="00341638" w:rsidRPr="0005760E" w:rsidRDefault="00341638" w:rsidP="00132543">
      <w:pPr>
        <w:shd w:val="clear" w:color="auto" w:fill="FFFFFF"/>
        <w:spacing w:after="0"/>
        <w:ind w:left="990" w:right="590"/>
        <w:jc w:val="both"/>
        <w:rPr>
          <w:rFonts w:ascii="Sylfaen" w:eastAsia="Times New Roman" w:hAnsi="Sylfaen" w:cs="Sylfaen"/>
          <w:color w:val="333333"/>
          <w:sz w:val="20"/>
          <w:szCs w:val="20"/>
          <w:lang w:val="ka-GE"/>
        </w:rPr>
      </w:pPr>
    </w:p>
    <w:sectPr w:rsidR="00341638" w:rsidRPr="0005760E" w:rsidSect="00132543">
      <w:headerReference w:type="default" r:id="rId9"/>
      <w:pgSz w:w="12240" w:h="15840"/>
      <w:pgMar w:top="245" w:right="540" w:bottom="245" w:left="245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7FF6A6" w14:textId="77777777" w:rsidR="00157389" w:rsidRDefault="00157389" w:rsidP="008D789A">
      <w:pPr>
        <w:spacing w:after="0" w:line="240" w:lineRule="auto"/>
      </w:pPr>
      <w:r>
        <w:separator/>
      </w:r>
    </w:p>
  </w:endnote>
  <w:endnote w:type="continuationSeparator" w:id="0">
    <w:p w14:paraId="48E296DA" w14:textId="77777777" w:rsidR="00157389" w:rsidRDefault="00157389" w:rsidP="008D78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Helvetica">
    <w:panose1 w:val="020B0504020202020204"/>
    <w:charset w:val="00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62BFDC" w14:textId="77777777" w:rsidR="00157389" w:rsidRDefault="00157389" w:rsidP="008D789A">
      <w:pPr>
        <w:spacing w:after="0" w:line="240" w:lineRule="auto"/>
      </w:pPr>
      <w:r>
        <w:separator/>
      </w:r>
    </w:p>
  </w:footnote>
  <w:footnote w:type="continuationSeparator" w:id="0">
    <w:p w14:paraId="635A85CA" w14:textId="77777777" w:rsidR="00157389" w:rsidRDefault="00157389" w:rsidP="008D78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D81997" w14:textId="74F726FD" w:rsidR="00824142" w:rsidRPr="0073000C" w:rsidRDefault="00824142">
    <w:pPr>
      <w:pStyle w:val="Header"/>
      <w:rPr>
        <w:lang w:val="ka-GE"/>
      </w:rPr>
    </w:pPr>
    <w:r>
      <w:t xml:space="preserve">                                                                                                         </w:t>
    </w:r>
    <w:r w:rsidR="0073000C">
      <w:rPr>
        <w:noProof/>
        <w:lang w:val="ka-GE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BC184E"/>
    <w:multiLevelType w:val="hybridMultilevel"/>
    <w:tmpl w:val="97C298F0"/>
    <w:lvl w:ilvl="0" w:tplc="B290B57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BF4665A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4000E0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916E1A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85AF80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CBCD0A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4A0765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EBED85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064BE1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7F002F"/>
    <w:multiLevelType w:val="hybridMultilevel"/>
    <w:tmpl w:val="894CB22A"/>
    <w:lvl w:ilvl="0" w:tplc="04090001">
      <w:start w:val="1"/>
      <w:numFmt w:val="bullet"/>
      <w:lvlText w:val=""/>
      <w:lvlJc w:val="left"/>
      <w:pPr>
        <w:ind w:left="18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6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50" w:hanging="360"/>
      </w:pPr>
      <w:rPr>
        <w:rFonts w:ascii="Wingdings" w:hAnsi="Wingdings" w:hint="default"/>
      </w:rPr>
    </w:lvl>
  </w:abstractNum>
  <w:abstractNum w:abstractNumId="2" w15:restartNumberingAfterBreak="0">
    <w:nsid w:val="2DA00381"/>
    <w:multiLevelType w:val="multilevel"/>
    <w:tmpl w:val="2D988D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44BA4E83"/>
    <w:multiLevelType w:val="multilevel"/>
    <w:tmpl w:val="9A7C19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653414D3"/>
    <w:multiLevelType w:val="hybridMultilevel"/>
    <w:tmpl w:val="19369AA6"/>
    <w:lvl w:ilvl="0" w:tplc="4494635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3A7AB10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C6CE21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D04A01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F78823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6B67CE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F1600D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88E7E2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200E38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FE87526"/>
    <w:multiLevelType w:val="hybridMultilevel"/>
    <w:tmpl w:val="EE7246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56B63AF"/>
    <w:multiLevelType w:val="multilevel"/>
    <w:tmpl w:val="EA8ED0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075855353">
    <w:abstractNumId w:val="5"/>
  </w:num>
  <w:num w:numId="2" w16cid:durableId="1563759952">
    <w:abstractNumId w:val="1"/>
  </w:num>
  <w:num w:numId="3" w16cid:durableId="1920753396">
    <w:abstractNumId w:val="3"/>
  </w:num>
  <w:num w:numId="4" w16cid:durableId="1134786719">
    <w:abstractNumId w:val="6"/>
  </w:num>
  <w:num w:numId="5" w16cid:durableId="1478645431">
    <w:abstractNumId w:val="2"/>
  </w:num>
  <w:num w:numId="6" w16cid:durableId="1039551454">
    <w:abstractNumId w:val="0"/>
  </w:num>
  <w:num w:numId="7" w16cid:durableId="21648104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141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789A"/>
    <w:rsid w:val="000277BB"/>
    <w:rsid w:val="00045409"/>
    <w:rsid w:val="00055D69"/>
    <w:rsid w:val="00096BC8"/>
    <w:rsid w:val="000A33F6"/>
    <w:rsid w:val="000A4C71"/>
    <w:rsid w:val="000A5C36"/>
    <w:rsid w:val="000B4A92"/>
    <w:rsid w:val="0010495F"/>
    <w:rsid w:val="00132543"/>
    <w:rsid w:val="001355B0"/>
    <w:rsid w:val="00144BA2"/>
    <w:rsid w:val="00156258"/>
    <w:rsid w:val="00156655"/>
    <w:rsid w:val="00157389"/>
    <w:rsid w:val="00160C6A"/>
    <w:rsid w:val="0017708D"/>
    <w:rsid w:val="00185BDD"/>
    <w:rsid w:val="001B2FFC"/>
    <w:rsid w:val="00277C8D"/>
    <w:rsid w:val="0028164E"/>
    <w:rsid w:val="002A6754"/>
    <w:rsid w:val="002A7094"/>
    <w:rsid w:val="002C58A5"/>
    <w:rsid w:val="002C5B7B"/>
    <w:rsid w:val="002D3280"/>
    <w:rsid w:val="002E07BB"/>
    <w:rsid w:val="00341638"/>
    <w:rsid w:val="00350A69"/>
    <w:rsid w:val="00391145"/>
    <w:rsid w:val="00393D89"/>
    <w:rsid w:val="003950C9"/>
    <w:rsid w:val="003A011D"/>
    <w:rsid w:val="003D3E21"/>
    <w:rsid w:val="003F69AA"/>
    <w:rsid w:val="00407D5E"/>
    <w:rsid w:val="00411309"/>
    <w:rsid w:val="00414B4C"/>
    <w:rsid w:val="0043209F"/>
    <w:rsid w:val="00453915"/>
    <w:rsid w:val="00462408"/>
    <w:rsid w:val="004728E1"/>
    <w:rsid w:val="00485676"/>
    <w:rsid w:val="00497463"/>
    <w:rsid w:val="00497CB8"/>
    <w:rsid w:val="004C576F"/>
    <w:rsid w:val="004F18A2"/>
    <w:rsid w:val="004F2A8A"/>
    <w:rsid w:val="004F32D7"/>
    <w:rsid w:val="004F7335"/>
    <w:rsid w:val="004F74BB"/>
    <w:rsid w:val="00503922"/>
    <w:rsid w:val="00503EFE"/>
    <w:rsid w:val="00551EF2"/>
    <w:rsid w:val="00557E1A"/>
    <w:rsid w:val="00570402"/>
    <w:rsid w:val="005816E0"/>
    <w:rsid w:val="00593F7E"/>
    <w:rsid w:val="005B101A"/>
    <w:rsid w:val="005F2781"/>
    <w:rsid w:val="005F3F82"/>
    <w:rsid w:val="00605276"/>
    <w:rsid w:val="00622345"/>
    <w:rsid w:val="0069734E"/>
    <w:rsid w:val="006A7924"/>
    <w:rsid w:val="006B3816"/>
    <w:rsid w:val="006F212D"/>
    <w:rsid w:val="0073000C"/>
    <w:rsid w:val="00753C83"/>
    <w:rsid w:val="007676DE"/>
    <w:rsid w:val="00773169"/>
    <w:rsid w:val="0077446D"/>
    <w:rsid w:val="007D7BC7"/>
    <w:rsid w:val="007E4680"/>
    <w:rsid w:val="007F02C5"/>
    <w:rsid w:val="007F392D"/>
    <w:rsid w:val="00803B27"/>
    <w:rsid w:val="00824142"/>
    <w:rsid w:val="008467C9"/>
    <w:rsid w:val="008548EA"/>
    <w:rsid w:val="0087233B"/>
    <w:rsid w:val="008A6035"/>
    <w:rsid w:val="008C1C41"/>
    <w:rsid w:val="008C4902"/>
    <w:rsid w:val="008C4A6A"/>
    <w:rsid w:val="008D789A"/>
    <w:rsid w:val="008E6B41"/>
    <w:rsid w:val="008F5AEF"/>
    <w:rsid w:val="00901B89"/>
    <w:rsid w:val="00907B4A"/>
    <w:rsid w:val="00911B82"/>
    <w:rsid w:val="00915012"/>
    <w:rsid w:val="009376CC"/>
    <w:rsid w:val="0095527C"/>
    <w:rsid w:val="009F5AC5"/>
    <w:rsid w:val="00A03433"/>
    <w:rsid w:val="00A54134"/>
    <w:rsid w:val="00A744E5"/>
    <w:rsid w:val="00A94327"/>
    <w:rsid w:val="00AA7191"/>
    <w:rsid w:val="00B4646E"/>
    <w:rsid w:val="00B604FA"/>
    <w:rsid w:val="00B85FE7"/>
    <w:rsid w:val="00B96B63"/>
    <w:rsid w:val="00BB3ED9"/>
    <w:rsid w:val="00BB5905"/>
    <w:rsid w:val="00BC1571"/>
    <w:rsid w:val="00BD4A99"/>
    <w:rsid w:val="00BE1B08"/>
    <w:rsid w:val="00C063F2"/>
    <w:rsid w:val="00C3576E"/>
    <w:rsid w:val="00C42E84"/>
    <w:rsid w:val="00C94F4F"/>
    <w:rsid w:val="00CF146D"/>
    <w:rsid w:val="00CF3D0C"/>
    <w:rsid w:val="00CF6E7E"/>
    <w:rsid w:val="00CF780A"/>
    <w:rsid w:val="00D22064"/>
    <w:rsid w:val="00D44EE5"/>
    <w:rsid w:val="00D5570E"/>
    <w:rsid w:val="00D6606A"/>
    <w:rsid w:val="00D713B7"/>
    <w:rsid w:val="00D74E30"/>
    <w:rsid w:val="00DA7252"/>
    <w:rsid w:val="00DB7215"/>
    <w:rsid w:val="00DC6E6B"/>
    <w:rsid w:val="00E25A4C"/>
    <w:rsid w:val="00E33E45"/>
    <w:rsid w:val="00E41343"/>
    <w:rsid w:val="00E55837"/>
    <w:rsid w:val="00E75D3D"/>
    <w:rsid w:val="00E90660"/>
    <w:rsid w:val="00EF077C"/>
    <w:rsid w:val="00F0420B"/>
    <w:rsid w:val="00F221D8"/>
    <w:rsid w:val="00F36AD2"/>
    <w:rsid w:val="00F413E7"/>
    <w:rsid w:val="00F53C37"/>
    <w:rsid w:val="00F75315"/>
    <w:rsid w:val="00F76C61"/>
    <w:rsid w:val="00FB4BB8"/>
    <w:rsid w:val="00FC73AE"/>
    <w:rsid w:val="00FF1A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0ACB886"/>
  <w15:chartTrackingRefBased/>
  <w15:docId w15:val="{C196D5C5-F9D6-4D66-94F0-B2A5DBD5BE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D3280"/>
    <w:pPr>
      <w:spacing w:after="200" w:line="276" w:lineRule="auto"/>
    </w:pPr>
    <w:rPr>
      <w:rFonts w:eastAsiaTheme="minorEastAsia"/>
    </w:rPr>
  </w:style>
  <w:style w:type="paragraph" w:styleId="Heading2">
    <w:name w:val="heading 2"/>
    <w:basedOn w:val="Normal"/>
    <w:link w:val="Heading2Char"/>
    <w:uiPriority w:val="9"/>
    <w:qFormat/>
    <w:rsid w:val="0013254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D789A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D789A"/>
  </w:style>
  <w:style w:type="paragraph" w:styleId="Footer">
    <w:name w:val="footer"/>
    <w:basedOn w:val="Normal"/>
    <w:link w:val="FooterChar"/>
    <w:uiPriority w:val="99"/>
    <w:unhideWhenUsed/>
    <w:rsid w:val="008D789A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D789A"/>
  </w:style>
  <w:style w:type="paragraph" w:styleId="BalloonText">
    <w:name w:val="Balloon Text"/>
    <w:basedOn w:val="Normal"/>
    <w:link w:val="BalloonTextChar"/>
    <w:uiPriority w:val="99"/>
    <w:semiHidden/>
    <w:unhideWhenUsed/>
    <w:rsid w:val="0082414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24142"/>
    <w:rPr>
      <w:rFonts w:ascii="Segoe UI" w:hAnsi="Segoe UI" w:cs="Segoe UI"/>
      <w:sz w:val="18"/>
      <w:szCs w:val="18"/>
    </w:rPr>
  </w:style>
  <w:style w:type="paragraph" w:styleId="BodyTextIndent2">
    <w:name w:val="Body Text Indent 2"/>
    <w:basedOn w:val="Normal"/>
    <w:link w:val="BodyTextIndent2Char"/>
    <w:rsid w:val="002D3280"/>
    <w:pPr>
      <w:spacing w:after="0" w:line="240" w:lineRule="auto"/>
      <w:ind w:firstLine="720"/>
      <w:jc w:val="both"/>
    </w:pPr>
    <w:rPr>
      <w:rFonts w:ascii="AcadNusx" w:eastAsia="Times New Roman" w:hAnsi="AcadNusx" w:cs="Times New Roman"/>
      <w:b/>
      <w:bCs/>
      <w:i/>
      <w:iCs/>
      <w:sz w:val="28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2D3280"/>
    <w:rPr>
      <w:rFonts w:ascii="AcadNusx" w:eastAsia="Times New Roman" w:hAnsi="AcadNusx" w:cs="Times New Roman"/>
      <w:b/>
      <w:bCs/>
      <w:i/>
      <w:iCs/>
      <w:sz w:val="28"/>
      <w:szCs w:val="28"/>
    </w:rPr>
  </w:style>
  <w:style w:type="character" w:styleId="Hyperlink">
    <w:name w:val="Hyperlink"/>
    <w:basedOn w:val="DefaultParagraphFont"/>
    <w:uiPriority w:val="99"/>
    <w:unhideWhenUsed/>
    <w:rsid w:val="002D3280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2D3280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391145"/>
    <w:rPr>
      <w:b/>
      <w:bCs/>
    </w:rPr>
  </w:style>
  <w:style w:type="character" w:styleId="UnresolvedMention">
    <w:name w:val="Unresolved Mention"/>
    <w:basedOn w:val="DefaultParagraphFont"/>
    <w:uiPriority w:val="99"/>
    <w:semiHidden/>
    <w:unhideWhenUsed/>
    <w:rsid w:val="0073000C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semiHidden/>
    <w:unhideWhenUsed/>
    <w:rsid w:val="004113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132543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apple-converted-space">
    <w:name w:val="apple-converted-space"/>
    <w:basedOn w:val="DefaultParagraphFont"/>
    <w:rsid w:val="00132543"/>
  </w:style>
  <w:style w:type="character" w:styleId="CommentReference">
    <w:name w:val="annotation reference"/>
    <w:basedOn w:val="DefaultParagraphFont"/>
    <w:uiPriority w:val="99"/>
    <w:semiHidden/>
    <w:unhideWhenUsed/>
    <w:rsid w:val="0015625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5625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56258"/>
    <w:rPr>
      <w:rFonts w:eastAsiaTheme="minorEastAsia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5625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56258"/>
    <w:rPr>
      <w:rFonts w:eastAsiaTheme="minorEastAsia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12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8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76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23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108CE8-9FBD-451D-8068-0F86318264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434</Words>
  <Characters>2474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Natia Beruashvili</dc:creator>
  <cp:keywords/>
  <dc:description/>
  <cp:lastModifiedBy>Irakli Shengelaia</cp:lastModifiedBy>
  <cp:revision>29</cp:revision>
  <cp:lastPrinted>2021-05-25T08:11:00Z</cp:lastPrinted>
  <dcterms:created xsi:type="dcterms:W3CDTF">2023-12-11T05:48:00Z</dcterms:created>
  <dcterms:modified xsi:type="dcterms:W3CDTF">2026-08-31T08:40:00Z</dcterms:modified>
</cp:coreProperties>
</file>